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8AEF" w14:textId="77777777" w:rsidR="005A6788" w:rsidRDefault="00000000">
      <w:pPr>
        <w:pStyle w:val="1"/>
        <w:spacing w:before="0" w:after="0" w:line="560" w:lineRule="exact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附件1</w:t>
      </w:r>
    </w:p>
    <w:p w14:paraId="700FD979" w14:textId="77777777" w:rsidR="005A6788" w:rsidRDefault="00000000">
      <w:pPr>
        <w:pStyle w:val="1"/>
        <w:spacing w:before="0" w:after="0" w:line="560" w:lineRule="exact"/>
        <w:jc w:val="center"/>
        <w:rPr>
          <w:rFonts w:ascii="方正小标宋简体" w:eastAsia="方正小标宋简体" w:hAnsi="Times New Roman" w:cs="Times New Roman"/>
        </w:rPr>
      </w:pPr>
      <w:r>
        <w:rPr>
          <w:rFonts w:ascii="方正小标宋简体" w:eastAsia="方正小标宋简体" w:hAnsi="Times New Roman" w:cs="Times New Roman" w:hint="eastAsia"/>
        </w:rPr>
        <w:t>拟新增发展团员限额表</w:t>
      </w:r>
    </w:p>
    <w:p w14:paraId="1995183F" w14:textId="77777777" w:rsidR="0087746D" w:rsidRPr="0087746D" w:rsidRDefault="0087746D" w:rsidP="0087746D">
      <w:pPr>
        <w:rPr>
          <w:rFonts w:hint="eastAsia"/>
        </w:rPr>
      </w:pPr>
    </w:p>
    <w:tbl>
      <w:tblPr>
        <w:tblStyle w:val="a3"/>
        <w:tblpPr w:leftFromText="180" w:rightFromText="180" w:vertAnchor="text" w:horzAnchor="page" w:tblpXSpec="center" w:tblpY="294"/>
        <w:tblOverlap w:val="never"/>
        <w:tblW w:w="8385" w:type="dxa"/>
        <w:jc w:val="center"/>
        <w:tblLook w:val="04A0" w:firstRow="1" w:lastRow="0" w:firstColumn="1" w:lastColumn="0" w:noHBand="0" w:noVBand="1"/>
      </w:tblPr>
      <w:tblGrid>
        <w:gridCol w:w="4260"/>
        <w:gridCol w:w="4125"/>
      </w:tblGrid>
      <w:tr w:rsidR="005A6788" w14:paraId="3A7B7D77" w14:textId="77777777">
        <w:trPr>
          <w:trHeight w:val="567"/>
          <w:jc w:val="center"/>
        </w:trPr>
        <w:tc>
          <w:tcPr>
            <w:tcW w:w="4260" w:type="dxa"/>
            <w:vAlign w:val="center"/>
          </w:tcPr>
          <w:p w14:paraId="2B16F151" w14:textId="3B22A9B5" w:rsidR="005A6788" w:rsidRDefault="0087746D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系部</w:t>
            </w:r>
            <w:proofErr w:type="gramEnd"/>
          </w:p>
        </w:tc>
        <w:tc>
          <w:tcPr>
            <w:tcW w:w="4125" w:type="dxa"/>
            <w:vAlign w:val="center"/>
          </w:tcPr>
          <w:p w14:paraId="2A347BBB" w14:textId="77777777" w:rsidR="005A6788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限额</w:t>
            </w:r>
          </w:p>
        </w:tc>
      </w:tr>
      <w:tr w:rsidR="005A6788" w14:paraId="7D7756A0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2E89117A" w14:textId="60D5E4B3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bookmarkStart w:id="0" w:name="OLE_LINK1" w:colFirst="1" w:colLast="1"/>
            <w:r>
              <w:rPr>
                <w:rFonts w:ascii="Times New Roman" w:eastAsia="仿宋_GB2312" w:hAnsi="Times New Roman" w:cs="Times New Roman" w:hint="eastAsia"/>
                <w:sz w:val="24"/>
              </w:rPr>
              <w:t>人文与传播系</w:t>
            </w:r>
          </w:p>
        </w:tc>
        <w:tc>
          <w:tcPr>
            <w:tcW w:w="4125" w:type="dxa"/>
            <w:vAlign w:val="center"/>
          </w:tcPr>
          <w:p w14:paraId="5B704797" w14:textId="7925A5CE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9</w:t>
            </w:r>
          </w:p>
        </w:tc>
      </w:tr>
      <w:tr w:rsidR="005A6788" w14:paraId="2B0975E7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6643321B" w14:textId="73EC7CF7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外语系</w:t>
            </w:r>
          </w:p>
        </w:tc>
        <w:tc>
          <w:tcPr>
            <w:tcW w:w="4125" w:type="dxa"/>
            <w:vAlign w:val="center"/>
          </w:tcPr>
          <w:p w14:paraId="3AE62AEC" w14:textId="173093FB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</w:p>
        </w:tc>
      </w:tr>
      <w:tr w:rsidR="005A6788" w14:paraId="0AE5198A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24FCF46A" w14:textId="61B1BC51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经济系</w:t>
            </w:r>
          </w:p>
        </w:tc>
        <w:tc>
          <w:tcPr>
            <w:tcW w:w="4125" w:type="dxa"/>
            <w:vAlign w:val="center"/>
          </w:tcPr>
          <w:p w14:paraId="173943A7" w14:textId="021B04EF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7</w:t>
            </w:r>
          </w:p>
        </w:tc>
      </w:tr>
      <w:tr w:rsidR="005A6788" w14:paraId="50ED9008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12117BA2" w14:textId="11CC06AA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管理系</w:t>
            </w:r>
          </w:p>
        </w:tc>
        <w:tc>
          <w:tcPr>
            <w:tcW w:w="4125" w:type="dxa"/>
            <w:vAlign w:val="center"/>
          </w:tcPr>
          <w:p w14:paraId="43C0A7AE" w14:textId="22C43AF9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8</w:t>
            </w:r>
          </w:p>
        </w:tc>
      </w:tr>
      <w:tr w:rsidR="005A6788" w14:paraId="176CD629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44BB6A3B" w14:textId="620A75F9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微电子系</w:t>
            </w:r>
          </w:p>
        </w:tc>
        <w:tc>
          <w:tcPr>
            <w:tcW w:w="4125" w:type="dxa"/>
            <w:vAlign w:val="center"/>
          </w:tcPr>
          <w:p w14:paraId="64E745C7" w14:textId="2D09A8B1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6</w:t>
            </w:r>
          </w:p>
        </w:tc>
      </w:tr>
      <w:tr w:rsidR="005A6788" w14:paraId="07A620FE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4560A7D4" w14:textId="19451A05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视觉艺术系</w:t>
            </w:r>
          </w:p>
        </w:tc>
        <w:tc>
          <w:tcPr>
            <w:tcW w:w="4125" w:type="dxa"/>
            <w:vAlign w:val="center"/>
          </w:tcPr>
          <w:p w14:paraId="28134E0D" w14:textId="304A1517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6</w:t>
            </w:r>
          </w:p>
        </w:tc>
      </w:tr>
      <w:tr w:rsidR="005A6788" w14:paraId="3ED9D428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0B4C62B4" w14:textId="5334F785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音乐系</w:t>
            </w:r>
          </w:p>
        </w:tc>
        <w:tc>
          <w:tcPr>
            <w:tcW w:w="4125" w:type="dxa"/>
            <w:vAlign w:val="center"/>
          </w:tcPr>
          <w:p w14:paraId="0C73503C" w14:textId="1228F6DC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</w:tr>
      <w:tr w:rsidR="005A6788" w14:paraId="033DA512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45ACCB83" w14:textId="6B351315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体育系</w:t>
            </w:r>
          </w:p>
        </w:tc>
        <w:tc>
          <w:tcPr>
            <w:tcW w:w="4125" w:type="dxa"/>
            <w:vAlign w:val="center"/>
          </w:tcPr>
          <w:p w14:paraId="11083749" w14:textId="61BBA9DB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</w:tr>
      <w:tr w:rsidR="005A6788" w14:paraId="15EB0616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6EF243D5" w14:textId="0DA6B407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学前教育系</w:t>
            </w:r>
          </w:p>
        </w:tc>
        <w:tc>
          <w:tcPr>
            <w:tcW w:w="4125" w:type="dxa"/>
            <w:vAlign w:val="center"/>
          </w:tcPr>
          <w:p w14:paraId="5F21273C" w14:textId="57DC24DA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</w:tr>
      <w:tr w:rsidR="005A6788" w14:paraId="45E30A30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745532EF" w14:textId="2F408867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大数据与人工智能系</w:t>
            </w:r>
          </w:p>
        </w:tc>
        <w:tc>
          <w:tcPr>
            <w:tcW w:w="4125" w:type="dxa"/>
            <w:vAlign w:val="center"/>
          </w:tcPr>
          <w:p w14:paraId="038FFCD4" w14:textId="7F7B3A91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</w:p>
        </w:tc>
      </w:tr>
      <w:tr w:rsidR="005A6788" w14:paraId="25A09179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320A9D9E" w14:textId="28A240ED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汽车工程与智能制造系</w:t>
            </w:r>
          </w:p>
        </w:tc>
        <w:tc>
          <w:tcPr>
            <w:tcW w:w="4125" w:type="dxa"/>
            <w:vAlign w:val="center"/>
          </w:tcPr>
          <w:p w14:paraId="5C4D897E" w14:textId="07B2E4DD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7</w:t>
            </w:r>
          </w:p>
        </w:tc>
      </w:tr>
      <w:tr w:rsidR="005A6788" w14:paraId="3A43E44A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1BF99B9C" w14:textId="0809AB84" w:rsidR="005A6788" w:rsidRDefault="0087746D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材料与化学系</w:t>
            </w:r>
          </w:p>
        </w:tc>
        <w:tc>
          <w:tcPr>
            <w:tcW w:w="4125" w:type="dxa"/>
            <w:vAlign w:val="center"/>
          </w:tcPr>
          <w:p w14:paraId="51D3828B" w14:textId="69A386CD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</w:p>
        </w:tc>
      </w:tr>
      <w:bookmarkEnd w:id="0"/>
      <w:tr w:rsidR="005A6788" w14:paraId="08466C61" w14:textId="77777777">
        <w:trPr>
          <w:trHeight w:hRule="exact" w:val="510"/>
          <w:jc w:val="center"/>
        </w:trPr>
        <w:tc>
          <w:tcPr>
            <w:tcW w:w="4260" w:type="dxa"/>
            <w:vAlign w:val="center"/>
          </w:tcPr>
          <w:p w14:paraId="693F1F3B" w14:textId="77777777" w:rsidR="005A6788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总计</w:t>
            </w:r>
          </w:p>
        </w:tc>
        <w:tc>
          <w:tcPr>
            <w:tcW w:w="4125" w:type="dxa"/>
            <w:vAlign w:val="center"/>
          </w:tcPr>
          <w:p w14:paraId="359DF82B" w14:textId="1EDC9692" w:rsidR="005A6788" w:rsidRDefault="008774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75</w:t>
            </w:r>
          </w:p>
        </w:tc>
      </w:tr>
    </w:tbl>
    <w:p w14:paraId="10B88827" w14:textId="77777777" w:rsidR="005A6788" w:rsidRDefault="005A6788">
      <w:pPr>
        <w:jc w:val="center"/>
      </w:pPr>
    </w:p>
    <w:p w14:paraId="124BFB84" w14:textId="77777777" w:rsidR="005A6788" w:rsidRDefault="005A6788"/>
    <w:sectPr w:rsidR="005A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0ZjZjNjllYzhlYjg0Mzk1ZDRmMjU1YzVkYWYyYjAifQ=="/>
  </w:docVars>
  <w:rsids>
    <w:rsidRoot w:val="0E6937DB"/>
    <w:rsid w:val="005A6788"/>
    <w:rsid w:val="0087746D"/>
    <w:rsid w:val="00B92CF6"/>
    <w:rsid w:val="0E6937DB"/>
    <w:rsid w:val="1B5E5995"/>
    <w:rsid w:val="22720320"/>
    <w:rsid w:val="357265D8"/>
    <w:rsid w:val="57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DCB1C"/>
  <w15:docId w15:val="{69DA8E80-ED97-4A58-B702-8AA8E686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末班车</dc:creator>
  <cp:lastModifiedBy>宝华 方</cp:lastModifiedBy>
  <cp:revision>2</cp:revision>
  <dcterms:created xsi:type="dcterms:W3CDTF">2024-04-02T09:04:00Z</dcterms:created>
  <dcterms:modified xsi:type="dcterms:W3CDTF">2024-04-02T09:04:00Z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AA2B69BD75114C0897D237849D7A158A_11</vt:lpwstr>
  </property>
</Properties>
</file>