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66ED" w14:textId="77777777" w:rsidR="00925C89" w:rsidRPr="00CC1A37" w:rsidRDefault="00925C89" w:rsidP="00925C89">
      <w:pPr>
        <w:rPr>
          <w:rFonts w:ascii="仿宋" w:eastAsia="仿宋" w:hAnsi="仿宋" w:cs="宋体"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附件3</w:t>
      </w:r>
    </w:p>
    <w:p w14:paraId="609C4EB7" w14:textId="77777777" w:rsidR="00925C89" w:rsidRDefault="00925C89" w:rsidP="00925C89">
      <w:pPr>
        <w:spacing w:line="54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4C6D28">
        <w:rPr>
          <w:rFonts w:ascii="仿宋" w:eastAsia="仿宋" w:hAnsi="仿宋" w:hint="eastAsia"/>
          <w:b/>
          <w:sz w:val="44"/>
          <w:szCs w:val="44"/>
        </w:rPr>
        <w:t>2022-2023学年</w:t>
      </w:r>
    </w:p>
    <w:p w14:paraId="67849A4B" w14:textId="77777777" w:rsidR="00925C89" w:rsidRPr="004C6D28" w:rsidRDefault="00925C89" w:rsidP="00925C89">
      <w:pPr>
        <w:spacing w:line="54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4C6D28">
        <w:rPr>
          <w:rFonts w:ascii="仿宋" w:eastAsia="仿宋" w:hAnsi="仿宋" w:hint="eastAsia"/>
          <w:b/>
          <w:sz w:val="44"/>
          <w:szCs w:val="44"/>
        </w:rPr>
        <w:t>社团指导教师和业务指导单位意见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3"/>
        <w:gridCol w:w="2208"/>
        <w:gridCol w:w="1667"/>
        <w:gridCol w:w="2218"/>
      </w:tblGrid>
      <w:tr w:rsidR="00925C89" w:rsidRPr="00CC1A37" w14:paraId="4C6DE3BA" w14:textId="77777777" w:rsidTr="008638A6">
        <w:tc>
          <w:tcPr>
            <w:tcW w:w="2203" w:type="dxa"/>
          </w:tcPr>
          <w:p w14:paraId="65202AF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社团名称</w:t>
            </w:r>
          </w:p>
        </w:tc>
        <w:tc>
          <w:tcPr>
            <w:tcW w:w="6093" w:type="dxa"/>
            <w:gridSpan w:val="3"/>
          </w:tcPr>
          <w:p w14:paraId="1E1CA836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25C89" w:rsidRPr="00CC1A37" w14:paraId="210C0775" w14:textId="77777777" w:rsidTr="008638A6">
        <w:tc>
          <w:tcPr>
            <w:tcW w:w="2203" w:type="dxa"/>
          </w:tcPr>
          <w:p w14:paraId="2EC634AE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指导教师姓名</w:t>
            </w:r>
          </w:p>
        </w:tc>
        <w:tc>
          <w:tcPr>
            <w:tcW w:w="2208" w:type="dxa"/>
          </w:tcPr>
          <w:p w14:paraId="04DFD67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67" w:type="dxa"/>
          </w:tcPr>
          <w:p w14:paraId="1A32A816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2218" w:type="dxa"/>
          </w:tcPr>
          <w:p w14:paraId="24671136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25C89" w:rsidRPr="00CC1A37" w14:paraId="71D8B6E9" w14:textId="77777777" w:rsidTr="008638A6">
        <w:tc>
          <w:tcPr>
            <w:tcW w:w="2203" w:type="dxa"/>
          </w:tcPr>
          <w:p w14:paraId="6586C7E0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工作单位</w:t>
            </w:r>
          </w:p>
        </w:tc>
        <w:tc>
          <w:tcPr>
            <w:tcW w:w="2208" w:type="dxa"/>
          </w:tcPr>
          <w:p w14:paraId="7EAEDB4D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67" w:type="dxa"/>
          </w:tcPr>
          <w:p w14:paraId="15200DA4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指导次数</w:t>
            </w:r>
          </w:p>
        </w:tc>
        <w:tc>
          <w:tcPr>
            <w:tcW w:w="2218" w:type="dxa"/>
          </w:tcPr>
          <w:p w14:paraId="09B7F904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25C89" w:rsidRPr="00CC1A37" w14:paraId="59B12B39" w14:textId="77777777" w:rsidTr="008638A6">
        <w:trPr>
          <w:trHeight w:val="3298"/>
        </w:trPr>
        <w:tc>
          <w:tcPr>
            <w:tcW w:w="8296" w:type="dxa"/>
            <w:gridSpan w:val="4"/>
          </w:tcPr>
          <w:p w14:paraId="21EE0C25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指导老师对社团评级：</w:t>
            </w:r>
          </w:p>
          <w:p w14:paraId="4454B8E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A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（活动开展及工作配合情况表现优秀）；</w:t>
            </w:r>
          </w:p>
          <w:p w14:paraId="0145C751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B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（活动开展及工作配合表现情况良好）；</w:t>
            </w:r>
          </w:p>
          <w:p w14:paraId="6CFC22A6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C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（活动开展及工作配合表现情况较好）；</w:t>
            </w:r>
          </w:p>
          <w:p w14:paraId="1FCA2B4D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D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（活动开展及工作配合表现情况一般）；</w:t>
            </w:r>
          </w:p>
          <w:p w14:paraId="29EBE4B1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E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（活动开展及工作配合表现情况不合格）。</w:t>
            </w:r>
          </w:p>
        </w:tc>
      </w:tr>
      <w:tr w:rsidR="00925C89" w:rsidRPr="00CC1A37" w14:paraId="66D52D73" w14:textId="77777777" w:rsidTr="008638A6">
        <w:trPr>
          <w:trHeight w:val="3298"/>
        </w:trPr>
        <w:tc>
          <w:tcPr>
            <w:tcW w:w="8296" w:type="dxa"/>
            <w:gridSpan w:val="4"/>
          </w:tcPr>
          <w:p w14:paraId="7CD40A2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是否愿意继续担任该社团指导教师：</w:t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是  </w:t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否</w:t>
            </w:r>
          </w:p>
          <w:p w14:paraId="6D95D826" w14:textId="77777777" w:rsidR="00925C89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若该项选择“否”，理由是（该项选择“是”可不填理由）：</w:t>
            </w:r>
          </w:p>
          <w:p w14:paraId="28921853" w14:textId="77777777" w:rsidR="00925C89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07BBFEFF" w14:textId="77777777" w:rsidR="00925C89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232441E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6D6C17AD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            指导老师签名：</w:t>
            </w:r>
          </w:p>
        </w:tc>
      </w:tr>
      <w:tr w:rsidR="00925C89" w:rsidRPr="00CC1A37" w14:paraId="1F712DA5" w14:textId="77777777" w:rsidTr="008638A6">
        <w:trPr>
          <w:trHeight w:val="1124"/>
        </w:trPr>
        <w:tc>
          <w:tcPr>
            <w:tcW w:w="8296" w:type="dxa"/>
            <w:gridSpan w:val="4"/>
          </w:tcPr>
          <w:p w14:paraId="1B3D7A4F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业务指导单位对社团评级：</w:t>
            </w:r>
          </w:p>
          <w:p w14:paraId="2089E0E6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A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（活动开展及工作配合情况表现优秀）；</w:t>
            </w:r>
          </w:p>
          <w:p w14:paraId="648593DF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B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（活动开展及工作配合表现情况良好）；</w:t>
            </w:r>
          </w:p>
          <w:p w14:paraId="7386B451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C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（活动开展及工作配合表现情况较好）；</w:t>
            </w:r>
          </w:p>
          <w:p w14:paraId="11C06D42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D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（活动开展及工作配合表现情况一般）；</w:t>
            </w:r>
          </w:p>
          <w:p w14:paraId="1E2C2AC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E</w:t>
            </w: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（活动开展及工作配合表现情况不合格）。</w:t>
            </w:r>
          </w:p>
        </w:tc>
      </w:tr>
      <w:tr w:rsidR="00925C89" w:rsidRPr="00CC1A37" w14:paraId="3AA6995C" w14:textId="77777777" w:rsidTr="008638A6">
        <w:trPr>
          <w:trHeight w:val="3623"/>
        </w:trPr>
        <w:tc>
          <w:tcPr>
            <w:tcW w:w="8296" w:type="dxa"/>
            <w:gridSpan w:val="4"/>
          </w:tcPr>
          <w:p w14:paraId="53F0CC4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业务指导单位是否提出注销该社团的要求：</w:t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是  </w:t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否</w:t>
            </w:r>
          </w:p>
          <w:p w14:paraId="57D8FE74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若该项选择“是”，理由是（该项选择“否”可不填理由）：</w:t>
            </w:r>
          </w:p>
        </w:tc>
      </w:tr>
      <w:tr w:rsidR="00925C89" w:rsidRPr="00CC1A37" w14:paraId="5E23DFEE" w14:textId="77777777" w:rsidTr="008638A6">
        <w:trPr>
          <w:trHeight w:val="4763"/>
        </w:trPr>
        <w:tc>
          <w:tcPr>
            <w:tcW w:w="8296" w:type="dxa"/>
            <w:gridSpan w:val="4"/>
          </w:tcPr>
          <w:p w14:paraId="24562382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是否继续担任该社团的业务指导单位：</w:t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是  </w:t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>否</w:t>
            </w:r>
          </w:p>
          <w:p w14:paraId="179CF7D6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若该选项选择“否”，理由是（该项选择“是”可不填理由）：</w:t>
            </w:r>
          </w:p>
          <w:p w14:paraId="7BDC9CC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976E4BE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41322943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3C65B9D2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ind w:firstLineChars="1950" w:firstLine="6240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（盖章）</w:t>
            </w:r>
          </w:p>
          <w:p w14:paraId="259675E6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       年   月   日</w:t>
            </w:r>
          </w:p>
          <w:p w14:paraId="1835AC68" w14:textId="77777777" w:rsidR="00925C89" w:rsidRPr="00CC1A37" w:rsidRDefault="00925C89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167A3DF9" w14:textId="77777777" w:rsidR="000E4945" w:rsidRPr="00925C89" w:rsidRDefault="000E4945" w:rsidP="00925C89"/>
    <w:sectPr w:rsidR="000E4945" w:rsidRPr="00925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89"/>
    <w:rsid w:val="000E4945"/>
    <w:rsid w:val="0092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4D265"/>
  <w15:chartTrackingRefBased/>
  <w15:docId w15:val="{48AA30E3-D57D-440E-ABAE-CE40BF66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C8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25C8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道清</dc:creator>
  <cp:keywords/>
  <dc:description/>
  <cp:lastModifiedBy>姜 道清</cp:lastModifiedBy>
  <cp:revision>1</cp:revision>
  <dcterms:created xsi:type="dcterms:W3CDTF">2023-05-09T08:15:00Z</dcterms:created>
  <dcterms:modified xsi:type="dcterms:W3CDTF">2023-05-09T08:16:00Z</dcterms:modified>
</cp:coreProperties>
</file>