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届安徽省百所高校百万大学生科普创意创新大赛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安徽师范大学皖江学院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参赛作品汇总表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tbl>
      <w:tblPr>
        <w:tblStyle w:val="6"/>
        <w:tblW w:w="900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375"/>
        <w:gridCol w:w="154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系别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作品负责人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741"/>
    <w:rsid w:val="00053F35"/>
    <w:rsid w:val="000D5643"/>
    <w:rsid w:val="001C4DAA"/>
    <w:rsid w:val="001F18C3"/>
    <w:rsid w:val="00250741"/>
    <w:rsid w:val="003B72CA"/>
    <w:rsid w:val="004B0254"/>
    <w:rsid w:val="00582C01"/>
    <w:rsid w:val="005C21C9"/>
    <w:rsid w:val="00613E05"/>
    <w:rsid w:val="006A68B2"/>
    <w:rsid w:val="007462F5"/>
    <w:rsid w:val="00773663"/>
    <w:rsid w:val="007A7075"/>
    <w:rsid w:val="00A6771C"/>
    <w:rsid w:val="18027A81"/>
    <w:rsid w:val="2B810345"/>
    <w:rsid w:val="42B93BA7"/>
    <w:rsid w:val="5BEF10ED"/>
    <w:rsid w:val="69F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pBdr>
        <w:bottom w:val="single" w:color="DBE5F1" w:sz="8" w:space="0"/>
      </w:pBdr>
      <w:spacing w:after="200" w:line="300" w:lineRule="auto"/>
      <w:jc w:val="left"/>
      <w:outlineLvl w:val="0"/>
    </w:pPr>
    <w:rPr>
      <w:rFonts w:ascii="Cambria" w:hAnsi="Cambria" w:eastAsia="Microsoft YaHei UI"/>
      <w:color w:val="4F81BD"/>
      <w:kern w:val="0"/>
      <w:sz w:val="36"/>
      <w:szCs w:val="36"/>
      <w:lang w:eastAsia="ja-JP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widowControl/>
      <w:spacing w:before="120" w:after="120"/>
      <w:jc w:val="left"/>
      <w:outlineLvl w:val="1"/>
    </w:pPr>
    <w:rPr>
      <w:rFonts w:ascii="Calibri" w:hAnsi="Calibri"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locked/>
    <w:uiPriority w:val="99"/>
    <w:rPr>
      <w:rFonts w:ascii="Cambria" w:hAnsi="Cambria" w:eastAsia="Microsoft YaHei UI" w:cs="Times New Roman"/>
      <w:color w:val="4F81BD"/>
      <w:sz w:val="36"/>
      <w:szCs w:val="36"/>
      <w:lang w:val="en-US" w:eastAsia="ja-JP" w:bidi="ar-SA"/>
    </w:rPr>
  </w:style>
  <w:style w:type="character" w:customStyle="1" w:styleId="10">
    <w:name w:val="Heading 2 Char"/>
    <w:basedOn w:val="8"/>
    <w:link w:val="3"/>
    <w:qFormat/>
    <w:locked/>
    <w:uiPriority w:val="99"/>
    <w:rPr>
      <w:rFonts w:ascii="Calibri" w:hAnsi="Calibri" w:eastAsia="Microsoft YaHei UI" w:cs="Times New Roman"/>
      <w:b/>
      <w:bCs/>
      <w:color w:val="1F497D"/>
      <w:sz w:val="26"/>
      <w:szCs w:val="26"/>
      <w:lang w:val="en-US" w:eastAsia="ja-JP" w:bidi="ar-SA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121</Words>
  <Characters>696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2016-10-31T08:43:00Z</dcterms:created>
  <dc:creator>Administrator</dc:creator>
  <cp:lastModifiedBy>lenovo</cp:lastModifiedBy>
  <cp:lastPrinted>2016-10-31T08:43:00Z</cp:lastPrinted>
  <dcterms:modified xsi:type="dcterms:W3CDTF">2021-06-11T08:40:47Z</dcterms:modified>
  <dc:title>皖西学院2016年度双百大赛作品提交汇总表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8C90FB6A582D4D17BDFC8812D2C5F8C4</vt:lpwstr>
  </property>
</Properties>
</file>