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line="252" w:lineRule="atLeast"/>
        <w:ind w:left="0" w:firstLine="336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心理测评操作流程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252" w:lineRule="atLeast"/>
        <w:ind w:left="0" w:firstLine="336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步骤一：输入网址（ http://210.45.192.229/psy/login.aspx）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1" w:after="0" w:afterAutospacing="1" w:line="252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single" w:color="CCCCCC" w:sz="4" w:space="0"/>
          <w:shd w:val="clear" w:fill="FFFFFF"/>
        </w:rPr>
        <w:drawing>
          <wp:inline distT="0" distB="0" distL="114300" distR="114300">
            <wp:extent cx="5200650" cy="2547620"/>
            <wp:effectExtent l="0" t="0" r="11430" b="1270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252" w:lineRule="atLeast"/>
        <w:ind w:left="0" w:firstLine="336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步骤二：登录系统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hd w:val="clear" w:fill="FFFFFF"/>
        <w:spacing w:line="252" w:lineRule="atLeast"/>
        <w:ind w:left="0" w:firstLine="336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3046095</wp:posOffset>
            </wp:positionV>
            <wp:extent cx="2310130" cy="605155"/>
            <wp:effectExtent l="0" t="0" r="6350" b="4445"/>
            <wp:wrapNone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步骤三：点击“心理测评”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single" w:color="CCCCCC" w:sz="4" w:space="0"/>
          <w:shd w:val="clear" w:fill="FFFFFF"/>
        </w:rPr>
        <w:drawing>
          <wp:inline distT="0" distB="0" distL="114300" distR="114300">
            <wp:extent cx="5200650" cy="3248025"/>
            <wp:effectExtent l="0" t="0" r="11430" b="1333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1" w:after="0" w:afterAutospacing="1" w:line="252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165100</wp:posOffset>
            </wp:positionV>
            <wp:extent cx="3131820" cy="647065"/>
            <wp:effectExtent l="0" t="0" r="7620" b="8255"/>
            <wp:wrapNone/>
            <wp:docPr id="10" name="图片 10" descr="}SYE}A%A{`]7Z@N8W2~TH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}SYE}A%A{`]7Z@N8W2~TH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single" w:color="CCCCCC" w:sz="4" w:space="0"/>
          <w:shd w:val="clear" w:fill="FFFFFF"/>
        </w:rPr>
        <w:drawing>
          <wp:inline distT="0" distB="0" distL="114300" distR="114300">
            <wp:extent cx="5191125" cy="1676400"/>
            <wp:effectExtent l="0" t="0" r="5715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252" w:lineRule="atLeast"/>
        <w:ind w:left="0" w:firstLine="336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步骤四：点击“进入测试” 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5567045</wp:posOffset>
                </wp:positionH>
                <wp:positionV relativeFrom="paragraph">
                  <wp:posOffset>81280</wp:posOffset>
                </wp:positionV>
                <wp:extent cx="594360" cy="342900"/>
                <wp:effectExtent l="6350" t="6350" r="8890" b="16510"/>
                <wp:wrapThrough wrapText="bothSides">
                  <wp:wrapPolygon>
                    <wp:start x="-231" y="-400"/>
                    <wp:lineTo x="-231" y="20720"/>
                    <wp:lineTo x="21369" y="20720"/>
                    <wp:lineTo x="21369" y="-400"/>
                    <wp:lineTo x="-231" y="-400"/>
                  </wp:wrapPolygon>
                </wp:wrapThrough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78625" y="4241800"/>
                          <a:ext cx="59436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8.35pt;margin-top:6.4pt;height:27pt;width:46.8pt;mso-wrap-distance-left:9pt;mso-wrap-distance-right:9pt;z-index:-251655168;v-text-anchor:middle;mso-width-relative:page;mso-height-relative:page;" fillcolor="#FFFFFF [3212]" filled="t" stroked="t" coordsize="21600,21600" wrapcoords="-231 -400 -231 20720 21369 20720 21369 -400 -231 -400" o:gfxdata="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ZIpf7XAAAACQEAAA8AAAAAAAAAAQAgAAAAIgAA&#10;AGRycy9kb3ducmV2LnhtbFBLAQIUABQAAAAIAIdO4kBq2BVcewIAAP8EAAAOAAAAAAAAAAEAIAAA&#10;ACYBAABkcnMvZTJvRG9jLnhtbFBLBQYAAAAABgAGAFkBAAATBgAAAAA=&#10;">
                <v:fill on="t" focussize="0,0"/>
                <v:stroke weight="1pt" color="#FF0000 [3204]" miterlimit="8" joinstyle="miter"/>
                <v:imagedata o:title=""/>
                <o:lock v:ext="edit" aspectratio="f"/>
                <w10:wrap type="through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19190" cy="527050"/>
            <wp:effectExtent l="0" t="0" r="13970" b="635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252" w:lineRule="atLeast"/>
        <w:ind w:left="0" w:firstLine="336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步骤五：认真阅读量表测评指导语后，点击“开始测试”。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1" w:after="0" w:afterAutospacing="1" w:line="252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single" w:color="CCCCCC" w:sz="4" w:space="0"/>
          <w:shd w:val="clear" w:fill="FFFFFF"/>
        </w:rPr>
        <w:drawing>
          <wp:inline distT="0" distB="0" distL="114300" distR="114300">
            <wp:extent cx="2781300" cy="577215"/>
            <wp:effectExtent l="0" t="0" r="7620" b="190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252" w:lineRule="atLeast"/>
        <w:ind w:left="0" w:firstLine="336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步骤六：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  <w:highlight w:val="green"/>
          <w:shd w:val="clear" w:fill="FFFFFF"/>
        </w:rPr>
        <w:t>完成量表后，点击“提交问卷”，系统会显示“提交成功”，点击“确定”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1" w:after="0" w:afterAutospacing="1" w:line="252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  <w:bdr w:val="single" w:color="CCCCCC" w:sz="4" w:space="0"/>
          <w:shd w:val="clear" w:fill="FFFFFF"/>
        </w:rPr>
        <w:drawing>
          <wp:inline distT="0" distB="0" distL="114300" distR="114300">
            <wp:extent cx="5400675" cy="1803400"/>
            <wp:effectExtent l="0" t="0" r="9525" b="1016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1" w:after="0" w:afterAutospacing="1" w:line="252" w:lineRule="atLeast"/>
        <w:ind w:left="0" w:right="0" w:firstLine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  步骤七：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  <w:highlight w:val="green"/>
          <w:shd w:val="clear" w:fill="FFFFFF"/>
        </w:rPr>
        <w:t>完成量表的测评后，点击右上角“退出”按钮，完成测评。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4NTlkZWYwMGZhNGE3YWIyYmY2YWZjNzY1ODBkMTUifQ=="/>
  </w:docVars>
  <w:rsids>
    <w:rsidRoot w:val="72347F1A"/>
    <w:rsid w:val="1FFB58CE"/>
    <w:rsid w:val="219624CF"/>
    <w:rsid w:val="274570EF"/>
    <w:rsid w:val="2878270D"/>
    <w:rsid w:val="2E312F08"/>
    <w:rsid w:val="3DFF0210"/>
    <w:rsid w:val="4315253F"/>
    <w:rsid w:val="44B26298"/>
    <w:rsid w:val="4E965F62"/>
    <w:rsid w:val="50120532"/>
    <w:rsid w:val="54F74F07"/>
    <w:rsid w:val="57392849"/>
    <w:rsid w:val="5C3662B2"/>
    <w:rsid w:val="5E856373"/>
    <w:rsid w:val="67721658"/>
    <w:rsid w:val="72347F1A"/>
    <w:rsid w:val="76AC798B"/>
    <w:rsid w:val="79EA1A55"/>
    <w:rsid w:val="7B55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145</Words>
  <Characters>180</Characters>
  <Lines>0</Lines>
  <Paragraphs>0</Paragraphs>
  <TotalTime>2</TotalTime>
  <ScaleCrop>false</ScaleCrop>
  <LinksUpToDate>false</LinksUpToDate>
  <CharactersWithSpaces>184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2022-11-29T02:16:00Z</dcterms:created>
  <dc:creator>墙角边的野百合 </dc:creator>
  <cp:lastModifiedBy>墙角边的野百合 </cp:lastModifiedBy>
  <dcterms:modified xsi:type="dcterms:W3CDTF">2023-04-26T09:32:07Z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67E09D9EEFF14C70B8C042E2830BB6DE</vt:lpwstr>
  </property>
</Properties>
</file>