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D141D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5F5F5" w:sz="12" w:space="0"/>
          <w:right w:val="none" w:color="auto" w:sz="0" w:space="0"/>
        </w:pBdr>
        <w:spacing w:before="0" w:beforeAutospacing="0" w:after="90" w:afterAutospacing="0" w:line="600" w:lineRule="atLeast"/>
        <w:ind w:left="0" w:right="0" w:firstLine="0"/>
        <w:jc w:val="center"/>
        <w:rPr>
          <w:rFonts w:ascii="瀹嬩綋" w:hAnsi="瀹嬩綋" w:eastAsia="瀹嬩綋" w:cs="瀹嬩綋"/>
          <w:b/>
          <w:bCs/>
          <w:i w:val="0"/>
          <w:iCs w:val="0"/>
          <w:caps w:val="0"/>
          <w:color w:val="000000"/>
          <w:spacing w:val="0"/>
          <w:sz w:val="27"/>
          <w:szCs w:val="27"/>
        </w:rPr>
      </w:pPr>
      <w:bookmarkStart w:id="0" w:name="_GoBack"/>
      <w:r>
        <w:rPr>
          <w:rFonts w:hint="default" w:ascii="瀹嬩綋" w:hAnsi="瀹嬩綋" w:eastAsia="瀹嬩綋" w:cs="瀹嬩綋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关于做好202</w:t>
      </w:r>
      <w:r>
        <w:rPr>
          <w:rFonts w:hint="eastAsia" w:ascii="瀹嬩綋" w:hAnsi="瀹嬩綋" w:eastAsia="瀹嬩綋" w:cs="瀹嬩綋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4</w:t>
      </w:r>
      <w:r>
        <w:rPr>
          <w:rFonts w:hint="default" w:ascii="瀹嬩綋" w:hAnsi="瀹嬩綋" w:eastAsia="瀹嬩綋" w:cs="瀹嬩綋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-202</w:t>
      </w:r>
      <w:r>
        <w:rPr>
          <w:rFonts w:hint="eastAsia" w:ascii="瀹嬩綋" w:hAnsi="瀹嬩綋" w:eastAsia="瀹嬩綋" w:cs="瀹嬩綋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5</w:t>
      </w:r>
      <w:r>
        <w:rPr>
          <w:rFonts w:hint="default" w:ascii="瀹嬩綋" w:hAnsi="瀹嬩綋" w:eastAsia="瀹嬩綋" w:cs="瀹嬩綋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学年第二学期学业审核和学籍预警工作的通知</w:t>
      </w:r>
    </w:p>
    <w:bookmarkEnd w:id="0"/>
    <w:p w14:paraId="2B35CDF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10" w:lineRule="atLeast"/>
        <w:ind w:left="0" w:right="0" w:firstLine="420"/>
        <w:jc w:val="left"/>
        <w:rPr>
          <w:rFonts w:hint="default" w:ascii="瀹嬩綋" w:hAnsi="瀹嬩綋" w:eastAsia="瀹嬩綋" w:cs="瀹嬩綋"/>
          <w:sz w:val="27"/>
          <w:szCs w:val="27"/>
        </w:rPr>
      </w:pPr>
      <w:r>
        <w:rPr>
          <w:rStyle w:val="5"/>
          <w:rFonts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各</w:t>
      </w:r>
      <w:r>
        <w:rPr>
          <w:rStyle w:val="5"/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  <w:lang w:val="en-US" w:eastAsia="zh-CN"/>
        </w:rPr>
        <w:t>学院</w:t>
      </w:r>
      <w:r>
        <w:rPr>
          <w:rStyle w:val="5"/>
          <w:rFonts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：</w:t>
      </w:r>
    </w:p>
    <w:p w14:paraId="25680CB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10" w:lineRule="atLeast"/>
        <w:ind w:left="0" w:right="0" w:firstLine="420"/>
        <w:jc w:val="left"/>
        <w:rPr>
          <w:rFonts w:hint="default" w:ascii="瀹嬩綋" w:hAnsi="瀹嬩綋" w:eastAsia="瀹嬩綋" w:cs="瀹嬩綋"/>
          <w:sz w:val="27"/>
          <w:szCs w:val="27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根据《安徽师范大学皖江学院普通全日制本科生学籍管理办法》（院政﹝2017﹞157号）、《安徽师范大学皖江学院普通全日制本科毕业生学士学位授予办法》（院政﹝2017﹞151号）等文件精神，需对全日制普通本科在校生每学期的学业学习情况进行审核，同时做好学籍、学位预警工作。现就有关事项通知如下：</w:t>
      </w:r>
    </w:p>
    <w:p w14:paraId="65C04B9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10" w:lineRule="atLeast"/>
        <w:ind w:left="0" w:right="0" w:firstLine="420"/>
        <w:jc w:val="left"/>
        <w:rPr>
          <w:rFonts w:hint="default" w:ascii="瀹嬩綋" w:hAnsi="瀹嬩綋" w:eastAsia="瀹嬩綋" w:cs="瀹嬩綋"/>
          <w:sz w:val="27"/>
          <w:szCs w:val="27"/>
        </w:rPr>
      </w:pPr>
      <w:r>
        <w:rPr>
          <w:rStyle w:val="5"/>
          <w:rFonts w:hint="default" w:ascii="瀹嬩綋" w:hAnsi="瀹嬩綋" w:eastAsia="瀹嬩綋" w:cs="瀹嬩綋"/>
          <w:i w:val="0"/>
          <w:iCs w:val="0"/>
          <w:caps w:val="0"/>
          <w:color w:val="727272"/>
          <w:spacing w:val="0"/>
          <w:sz w:val="31"/>
          <w:szCs w:val="31"/>
        </w:rPr>
        <w:t>一、审核范围和条件</w:t>
      </w:r>
    </w:p>
    <w:p w14:paraId="0435967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10" w:lineRule="atLeast"/>
        <w:ind w:left="0" w:right="0" w:firstLine="420"/>
        <w:jc w:val="left"/>
        <w:rPr>
          <w:rFonts w:hint="default" w:ascii="瀹嬩綋" w:hAnsi="瀹嬩綋" w:eastAsia="瀹嬩綋" w:cs="瀹嬩綋"/>
          <w:sz w:val="27"/>
          <w:szCs w:val="27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(一)学业审核:对在校学生（非毕业班）已学学期的课程学分修读等情况进行审核。</w:t>
      </w:r>
    </w:p>
    <w:p w14:paraId="4028D22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10" w:lineRule="atLeast"/>
        <w:ind w:left="0" w:right="0" w:firstLine="420"/>
        <w:jc w:val="left"/>
        <w:rPr>
          <w:rFonts w:hint="default" w:ascii="瀹嬩綋" w:hAnsi="瀹嬩綋" w:eastAsia="瀹嬩綋" w:cs="瀹嬩綋"/>
          <w:sz w:val="27"/>
          <w:szCs w:val="27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1.教学计划内的所有必修课程修读情况（学籍异动学生课程变动请提交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  <w:lang w:val="en-US" w:eastAsia="zh-CN"/>
        </w:rPr>
        <w:t>学籍异动学生成绩汇总表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，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  <w:lang w:val="en-US" w:eastAsia="zh-CN"/>
        </w:rPr>
        <w:t>学院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盖章、教学秘书签字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  <w:lang w:val="en-US" w:eastAsia="zh-CN"/>
        </w:rPr>
        <w:t>审核后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报学籍学位科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  <w:lang w:val="en-US" w:eastAsia="zh-CN"/>
        </w:rPr>
        <w:t>统一处理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）；</w:t>
      </w:r>
    </w:p>
    <w:p w14:paraId="44EB6CD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10" w:lineRule="atLeast"/>
        <w:ind w:left="0" w:right="0" w:firstLine="420"/>
        <w:jc w:val="left"/>
        <w:rPr>
          <w:rFonts w:hint="default" w:ascii="瀹嬩綋" w:hAnsi="瀹嬩綋" w:eastAsia="瀹嬩綋" w:cs="瀹嬩綋"/>
          <w:sz w:val="27"/>
          <w:szCs w:val="27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2.已选修的院选修课（通识教育课程）、系选修课修读情况；</w:t>
      </w:r>
    </w:p>
    <w:p w14:paraId="38F69B6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10" w:lineRule="atLeast"/>
        <w:ind w:left="0" w:right="0" w:firstLine="420"/>
        <w:jc w:val="left"/>
        <w:rPr>
          <w:rFonts w:hint="default" w:ascii="瀹嬩綋" w:hAnsi="瀹嬩綋" w:eastAsia="瀹嬩綋" w:cs="瀹嬩綋"/>
          <w:sz w:val="27"/>
          <w:szCs w:val="27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3.其他应完成的教学环节。</w:t>
      </w:r>
    </w:p>
    <w:p w14:paraId="0D517AE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10" w:lineRule="atLeast"/>
        <w:ind w:left="0" w:right="0" w:firstLine="420"/>
        <w:jc w:val="left"/>
        <w:rPr>
          <w:rFonts w:hint="default" w:ascii="瀹嬩綋" w:hAnsi="瀹嬩綋" w:eastAsia="瀹嬩綋" w:cs="瀹嬩綋"/>
          <w:sz w:val="27"/>
          <w:szCs w:val="27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（二）对毕业班进行毕业预警：20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  <w:lang w:val="en-US" w:eastAsia="zh-CN"/>
        </w:rPr>
        <w:t>21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级、202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  <w:lang w:val="en-US" w:eastAsia="zh-CN"/>
        </w:rPr>
        <w:t>3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级专升本学生必修课学分未修读情况；20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  <w:lang w:val="en-US" w:eastAsia="zh-CN"/>
        </w:rPr>
        <w:t>21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级通识教育选修课未达到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  <w:lang w:val="en-US" w:eastAsia="zh-CN"/>
        </w:rPr>
        <w:t>6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个合格学分者、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  <w:lang w:val="en-US" w:eastAsia="zh-CN"/>
        </w:rPr>
        <w:t>2023级专升本通识教育选修课未达到5个合格学分者；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毕业班不及格学生（名单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  <w:lang w:val="en-US" w:eastAsia="zh-CN"/>
        </w:rPr>
        <w:t>学院教学秘书组可在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教务系统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  <w:lang w:val="en-US" w:eastAsia="zh-CN"/>
        </w:rPr>
        <w:t>按流程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导出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  <w:lang w:eastAsia="zh-CN"/>
        </w:rPr>
        <w:t>，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  <w:lang w:val="en-US" w:eastAsia="zh-CN"/>
        </w:rPr>
        <w:t>见附件4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）。</w:t>
      </w:r>
    </w:p>
    <w:p w14:paraId="7100402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10" w:lineRule="atLeast"/>
        <w:ind w:left="0" w:right="0" w:firstLine="420"/>
        <w:jc w:val="left"/>
        <w:rPr>
          <w:rFonts w:hint="default" w:ascii="瀹嬩綋" w:hAnsi="瀹嬩綋" w:eastAsia="瀹嬩綋" w:cs="瀹嬩綋"/>
          <w:sz w:val="27"/>
          <w:szCs w:val="27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（三）学位预警：对在校生必修课程平均学分绩点小于1.5的学生进行学位预警；因考试受记过处分及以上者。</w:t>
      </w:r>
    </w:p>
    <w:p w14:paraId="667F660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10" w:lineRule="atLeast"/>
        <w:ind w:left="0" w:right="0" w:firstLine="420"/>
        <w:jc w:val="left"/>
        <w:rPr>
          <w:rFonts w:hint="default" w:ascii="瀹嬩綋" w:hAnsi="瀹嬩綋" w:eastAsia="瀹嬩綋" w:cs="瀹嬩綋"/>
          <w:sz w:val="27"/>
          <w:szCs w:val="27"/>
        </w:rPr>
      </w:pPr>
      <w:r>
        <w:rPr>
          <w:rStyle w:val="5"/>
          <w:rFonts w:hint="default" w:ascii="瀹嬩綋" w:hAnsi="瀹嬩綋" w:eastAsia="瀹嬩綋" w:cs="瀹嬩綋"/>
          <w:i w:val="0"/>
          <w:iCs w:val="0"/>
          <w:caps w:val="0"/>
          <w:color w:val="727272"/>
          <w:spacing w:val="0"/>
          <w:sz w:val="31"/>
          <w:szCs w:val="31"/>
        </w:rPr>
        <w:t>二、审核程序</w:t>
      </w:r>
    </w:p>
    <w:p w14:paraId="0E3E90B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10" w:lineRule="atLeast"/>
        <w:ind w:left="0" w:right="0" w:firstLine="420"/>
        <w:jc w:val="left"/>
        <w:rPr>
          <w:rFonts w:hint="default" w:ascii="瀹嬩綋" w:hAnsi="瀹嬩綋" w:eastAsia="瀹嬩綋" w:cs="瀹嬩綋"/>
          <w:sz w:val="27"/>
          <w:szCs w:val="27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（一）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  <w:lang w:val="en-US" w:eastAsia="zh-CN"/>
        </w:rPr>
        <w:t>学院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审核</w:t>
      </w:r>
    </w:p>
    <w:p w14:paraId="5A17EE7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10" w:lineRule="atLeast"/>
        <w:ind w:left="0" w:right="0" w:firstLine="420"/>
        <w:jc w:val="left"/>
        <w:rPr>
          <w:rFonts w:hint="default" w:ascii="瀹嬩綋" w:hAnsi="瀹嬩綋" w:eastAsia="瀹嬩綋" w:cs="瀹嬩綋"/>
          <w:sz w:val="27"/>
          <w:szCs w:val="27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  <w:lang w:val="en-US" w:eastAsia="zh-CN"/>
        </w:rPr>
        <w:t>2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月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  <w:lang w:val="en-US" w:eastAsia="zh-CN"/>
        </w:rPr>
        <w:t>28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日前，各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  <w:lang w:val="en-US" w:eastAsia="zh-CN"/>
        </w:rPr>
        <w:t>学院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登录教务管理系统客户端进行操作，统计不及格学生名单。</w:t>
      </w:r>
    </w:p>
    <w:p w14:paraId="0785152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10" w:lineRule="atLeast"/>
        <w:ind w:left="0" w:right="0" w:firstLine="420"/>
        <w:jc w:val="left"/>
        <w:rPr>
          <w:rFonts w:hint="default" w:ascii="瀹嬩綋" w:hAnsi="瀹嬩綋" w:eastAsia="瀹嬩綋" w:cs="瀹嬩綋"/>
          <w:sz w:val="27"/>
          <w:szCs w:val="27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（二）学生确认</w:t>
      </w:r>
    </w:p>
    <w:p w14:paraId="4ECEB8C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10" w:lineRule="atLeast"/>
        <w:ind w:left="0" w:right="0" w:firstLine="420"/>
        <w:jc w:val="left"/>
        <w:rPr>
          <w:rFonts w:hint="default" w:ascii="瀹嬩綋" w:hAnsi="瀹嬩綋" w:eastAsia="瀹嬩綋" w:cs="瀹嬩綋"/>
          <w:sz w:val="27"/>
          <w:szCs w:val="27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1.各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  <w:lang w:val="en-US" w:eastAsia="zh-CN"/>
        </w:rPr>
        <w:t>学院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应对学生学业情况及时进行摸底清查，重、缓考结束后，统计需要预警的学生名单并逐一核对，并由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  <w:lang w:val="en-US" w:eastAsia="zh-CN"/>
        </w:rPr>
        <w:t>学院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领导审定。各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  <w:lang w:val="en-US" w:eastAsia="zh-CN"/>
        </w:rPr>
        <w:t>学院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对达到预警条件的学生做出相应的预警，并下达《成绩、学位预警告知书》（见附件1、附件2），一式两份，报教务处备案。</w:t>
      </w:r>
    </w:p>
    <w:p w14:paraId="1819E89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10" w:lineRule="atLeast"/>
        <w:ind w:left="0" w:right="0" w:firstLine="420"/>
        <w:jc w:val="left"/>
        <w:rPr>
          <w:rFonts w:hint="default" w:ascii="瀹嬩綋" w:hAnsi="瀹嬩綋" w:eastAsia="瀹嬩綋" w:cs="瀹嬩綋"/>
          <w:sz w:val="27"/>
          <w:szCs w:val="27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2.完成选课。各系梳理本学期需重修学生（期末分低于40分）名单，督促需要重修必修课程的学生尽快完成重修选课工作。此外，提醒学生完成院选修课选课，尤其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  <w:lang w:val="en-US" w:eastAsia="zh-CN"/>
        </w:rPr>
        <w:t>毕业班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学分不足的学生，具体参见教务处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  <w:lang w:val="en-US" w:eastAsia="zh-CN"/>
        </w:rPr>
        <w:t>教学运行科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有关选课通知，逾期不再受理（附件5请于选课后签名上交）。</w:t>
      </w:r>
    </w:p>
    <w:p w14:paraId="5D1A7B4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10" w:lineRule="atLeast"/>
        <w:ind w:left="0" w:right="0" w:firstLine="420"/>
        <w:jc w:val="left"/>
        <w:rPr>
          <w:rFonts w:hint="default" w:ascii="瀹嬩綋" w:hAnsi="瀹嬩綋" w:eastAsia="瀹嬩綋" w:cs="瀹嬩綋"/>
          <w:sz w:val="27"/>
          <w:szCs w:val="27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3.预警谈话。各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  <w:lang w:val="en-US" w:eastAsia="zh-CN"/>
        </w:rPr>
        <w:t>学院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应安排辅导员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  <w:lang w:eastAsia="zh-CN"/>
        </w:rPr>
        <w:t>、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教师对被预警学生进行逐个谈话，要求学生端正学习态度，被预警学生要根据本人学业状况制定学习计划，辅导员要和学生家长取得联系，告知学生在校的学业状况，并认真做好预警谈话记录(见附件3）。</w:t>
      </w:r>
    </w:p>
    <w:p w14:paraId="3F80521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10" w:lineRule="atLeast"/>
        <w:ind w:left="0" w:right="0" w:firstLine="420"/>
        <w:jc w:val="left"/>
        <w:rPr>
          <w:rFonts w:hint="default" w:ascii="瀹嬩綋" w:hAnsi="瀹嬩綋" w:eastAsia="瀹嬩綋" w:cs="瀹嬩綋"/>
          <w:sz w:val="27"/>
          <w:szCs w:val="27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（三）结果备案</w:t>
      </w:r>
    </w:p>
    <w:p w14:paraId="37C1CB4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10" w:lineRule="atLeast"/>
        <w:ind w:left="0" w:right="0" w:firstLine="420"/>
        <w:jc w:val="left"/>
        <w:rPr>
          <w:rFonts w:hint="default" w:ascii="瀹嬩綋" w:hAnsi="瀹嬩綋" w:eastAsia="瀹嬩綋" w:cs="瀹嬩綋"/>
          <w:sz w:val="27"/>
          <w:szCs w:val="27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3月18日前，各系完成学生预警谈话，并将学籍预警汇总情况（附件6、附件7），报送至教务处学籍学位科。</w:t>
      </w:r>
    </w:p>
    <w:p w14:paraId="39D1A29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10" w:lineRule="atLeast"/>
        <w:ind w:left="0" w:right="0" w:firstLine="420"/>
        <w:jc w:val="left"/>
        <w:rPr>
          <w:rFonts w:hint="default" w:ascii="瀹嬩綋" w:hAnsi="瀹嬩綋" w:eastAsia="瀹嬩綋" w:cs="瀹嬩綋"/>
          <w:sz w:val="27"/>
          <w:szCs w:val="27"/>
        </w:rPr>
      </w:pPr>
      <w:r>
        <w:rPr>
          <w:rStyle w:val="5"/>
          <w:rFonts w:hint="default" w:ascii="瀹嬩綋" w:hAnsi="瀹嬩綋" w:eastAsia="瀹嬩綋" w:cs="瀹嬩綋"/>
          <w:i w:val="0"/>
          <w:iCs w:val="0"/>
          <w:caps w:val="0"/>
          <w:color w:val="727272"/>
          <w:spacing w:val="0"/>
          <w:sz w:val="31"/>
          <w:szCs w:val="31"/>
        </w:rPr>
        <w:t>三、工作要求</w:t>
      </w:r>
    </w:p>
    <w:p w14:paraId="62C245D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10" w:lineRule="atLeast"/>
        <w:ind w:left="0" w:right="0" w:firstLine="420"/>
        <w:jc w:val="left"/>
        <w:rPr>
          <w:rFonts w:hint="default" w:ascii="瀹嬩綋" w:hAnsi="瀹嬩綋" w:eastAsia="瀹嬩綋" w:cs="瀹嬩綋"/>
          <w:sz w:val="27"/>
          <w:szCs w:val="27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各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  <w:lang w:val="en-US" w:eastAsia="zh-CN"/>
        </w:rPr>
        <w:t>学院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要高度重视学生成绩、学位预警工作，通过批评教育、劝导、说服、督促等方法，加强对学生的思想政治教育和学业指导，工作要做到认真细致，以学生为本，以帮助学生端正态度、提高认识、及时改进、促进发展为目的，帮助学生顺利完成大学期间的各项学业。</w:t>
      </w:r>
    </w:p>
    <w:p w14:paraId="13E00A6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10" w:lineRule="atLeast"/>
        <w:ind w:left="0" w:right="0" w:firstLine="420"/>
        <w:jc w:val="left"/>
        <w:rPr>
          <w:rFonts w:hint="default" w:ascii="瀹嬩綋" w:hAnsi="瀹嬩綋" w:eastAsia="瀹嬩綋" w:cs="瀹嬩綋"/>
          <w:sz w:val="27"/>
          <w:szCs w:val="27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特此通知。</w:t>
      </w:r>
    </w:p>
    <w:p w14:paraId="49DB6F2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10" w:lineRule="atLeast"/>
        <w:ind w:left="0" w:right="0" w:firstLine="420"/>
        <w:jc w:val="center"/>
        <w:rPr>
          <w:rFonts w:hint="default" w:ascii="瀹嬩綋" w:hAnsi="瀹嬩綋" w:eastAsia="瀹嬩綋" w:cs="瀹嬩綋"/>
          <w:sz w:val="27"/>
          <w:szCs w:val="27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 xml:space="preserve">                                                                              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  <w:lang w:val="en-US" w:eastAsia="zh-CN"/>
        </w:rPr>
        <w:t xml:space="preserve">                       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教务处</w:t>
      </w:r>
    </w:p>
    <w:p w14:paraId="0E53882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10" w:lineRule="atLeast"/>
        <w:ind w:left="0" w:right="0" w:firstLine="420"/>
        <w:jc w:val="right"/>
        <w:rPr>
          <w:rFonts w:hint="default" w:ascii="瀹嬩綋" w:hAnsi="瀹嬩綋" w:eastAsia="瀹嬩綋" w:cs="瀹嬩綋"/>
          <w:sz w:val="27"/>
          <w:szCs w:val="27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202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  <w:lang w:val="en-US" w:eastAsia="zh-CN"/>
        </w:rPr>
        <w:t>5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年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  <w:lang w:val="en-US" w:eastAsia="zh-CN"/>
        </w:rPr>
        <w:t>2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月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  <w:lang w:val="en-US" w:eastAsia="zh-CN"/>
        </w:rPr>
        <w:t>27</w:t>
      </w:r>
      <w:r>
        <w:rPr>
          <w:rFonts w:hint="eastAsia" w:ascii="楷体" w:hAnsi="楷体" w:eastAsia="楷体" w:cs="楷体"/>
          <w:i w:val="0"/>
          <w:iCs w:val="0"/>
          <w:caps w:val="0"/>
          <w:color w:val="727272"/>
          <w:spacing w:val="0"/>
          <w:sz w:val="31"/>
          <w:szCs w:val="31"/>
        </w:rPr>
        <w:t>日</w:t>
      </w:r>
    </w:p>
    <w:p w14:paraId="3AFBB9C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lNjJmOGM3NzdiYzYzOTQ1MGNjN2FiOGRmNjllZjcifQ=="/>
  </w:docVars>
  <w:rsids>
    <w:rsidRoot w:val="00000000"/>
    <w:rsid w:val="00EF400B"/>
    <w:rsid w:val="113373E5"/>
    <w:rsid w:val="22232CD2"/>
    <w:rsid w:val="2CD755B9"/>
    <w:rsid w:val="43FB7987"/>
    <w:rsid w:val="56921A85"/>
    <w:rsid w:val="57631674"/>
    <w:rsid w:val="5A382944"/>
    <w:rsid w:val="7F94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1062</Words>
  <Characters>1107</Characters>
  <Lines>0</Lines>
  <Paragraphs>0</Paragraphs>
  <TotalTime>8</TotalTime>
  <ScaleCrop>false</ScaleCrop>
  <LinksUpToDate>false</LinksUpToDate>
  <CharactersWithSpaces>1185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2024-02-21T07:58:00Z</dcterms:created>
  <dc:creator>Administrator</dc:creator>
  <cp:lastModifiedBy>WPS Wulaoshi</cp:lastModifiedBy>
  <dcterms:modified xsi:type="dcterms:W3CDTF">2025-02-27T08:32:03Z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BE96D9EE32744FD58C3D1992A4E79D24_13</vt:lpwstr>
  </property>
  <property fmtid="{D5CDD505-2E9C-101B-9397-08002B2CF9AE}" pid="4" name="KSOTemplateDocerSaveRecord">
    <vt:lpwstr>eyJoZGlkIjoiYzQ4OGE1YTQwNjUzZjJmZDNhMmE0MzA2YmU0YmYyZDUiLCJ1c2VySWQiOiIxNTMwMjkxMjc1In0=</vt:lpwstr>
  </property>
</Properties>
</file>