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EDE70E"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</w:p>
    <w:p w14:paraId="703ED7BC"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各学院：</w:t>
      </w:r>
    </w:p>
    <w:p w14:paraId="0D882D9C"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为保证学生退学程序完善，请参考以下流程：</w:t>
      </w:r>
    </w:p>
    <w:p w14:paraId="3FB2F432"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1.</w:t>
      </w:r>
      <w:r>
        <w:rPr>
          <w:rFonts w:hint="eastAsia"/>
          <w:sz w:val="32"/>
          <w:szCs w:val="32"/>
          <w:lang w:val="en-US" w:eastAsia="zh-CN"/>
        </w:rPr>
        <w:t>本人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手写退学申请表</w:t>
      </w:r>
      <w:r>
        <w:rPr>
          <w:rFonts w:hint="eastAsia"/>
          <w:sz w:val="32"/>
          <w:szCs w:val="32"/>
          <w:lang w:val="en-US" w:eastAsia="zh-CN"/>
        </w:rPr>
        <w:t>（注明姓名、学号、身份证号码、退学原因等）、</w:t>
      </w:r>
      <w:r>
        <w:rPr>
          <w:rFonts w:hint="eastAsia"/>
          <w:b/>
          <w:bCs/>
          <w:color w:val="FF0000"/>
          <w:sz w:val="32"/>
          <w:szCs w:val="32"/>
          <w:highlight w:val="none"/>
          <w:lang w:val="en-US" w:eastAsia="zh-CN"/>
        </w:rPr>
        <w:t>家长手写签字</w:t>
      </w:r>
      <w:r>
        <w:rPr>
          <w:rFonts w:hint="eastAsia"/>
          <w:sz w:val="32"/>
          <w:szCs w:val="32"/>
          <w:lang w:val="en-US" w:eastAsia="zh-CN"/>
        </w:rPr>
        <w:t>；如因病等可附病例等或其他支撑材料；</w:t>
      </w:r>
    </w:p>
    <w:p w14:paraId="5A8730EC"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2.</w:t>
      </w:r>
      <w:r>
        <w:rPr>
          <w:rFonts w:hint="eastAsia"/>
          <w:sz w:val="32"/>
          <w:szCs w:val="32"/>
          <w:lang w:val="en-US" w:eastAsia="zh-CN"/>
        </w:rPr>
        <w:t>本人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身份证正反面复印件</w:t>
      </w:r>
      <w:r>
        <w:rPr>
          <w:rFonts w:hint="eastAsia"/>
          <w:sz w:val="32"/>
          <w:szCs w:val="32"/>
          <w:lang w:val="en-US" w:eastAsia="zh-CN"/>
        </w:rPr>
        <w:t>、户口本（证明亲属关系）复印件、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家长身份证正反面复印件</w:t>
      </w:r>
      <w:r>
        <w:rPr>
          <w:rFonts w:hint="eastAsia"/>
          <w:sz w:val="32"/>
          <w:szCs w:val="32"/>
          <w:lang w:val="en-US" w:eastAsia="zh-CN"/>
        </w:rPr>
        <w:t>（备注仅用于学生申请退学）；</w:t>
      </w:r>
    </w:p>
    <w:p w14:paraId="4D225E03"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学院相关会议研究决定同意该生退学的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说明（见附件4）</w:t>
      </w:r>
      <w:r>
        <w:rPr>
          <w:rFonts w:hint="eastAsia"/>
          <w:sz w:val="32"/>
          <w:szCs w:val="32"/>
          <w:lang w:val="en-US" w:eastAsia="zh-CN"/>
        </w:rPr>
        <w:t>。辅导员签字、学院负责人签字（与会教师签字）。</w:t>
      </w:r>
    </w:p>
    <w:p w14:paraId="3CB08531"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学生退学申请表</w:t>
      </w:r>
      <w:r>
        <w:rPr>
          <w:rFonts w:hint="eastAsia"/>
          <w:sz w:val="32"/>
          <w:szCs w:val="32"/>
          <w:lang w:val="en-US" w:eastAsia="zh-CN"/>
        </w:rPr>
        <w:t>（辅导员签字、学院负责人签字、教务处处长签字、分管教学院长签字）见附件1；</w:t>
      </w:r>
    </w:p>
    <w:p w14:paraId="612E1EFF"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学生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A4成绩单</w:t>
      </w:r>
      <w:r>
        <w:rPr>
          <w:rFonts w:hint="eastAsia"/>
          <w:sz w:val="32"/>
          <w:szCs w:val="32"/>
          <w:lang w:val="en-US" w:eastAsia="zh-CN"/>
        </w:rPr>
        <w:t>，学院盖章签字。</w:t>
      </w:r>
    </w:p>
    <w:p w14:paraId="55845800"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5.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退学手续办理清单</w:t>
      </w:r>
      <w:r>
        <w:rPr>
          <w:rFonts w:hint="eastAsia"/>
          <w:sz w:val="32"/>
          <w:szCs w:val="32"/>
          <w:lang w:val="en-US" w:eastAsia="zh-CN"/>
        </w:rPr>
        <w:t>（相关部门盖章签字）见附件2；</w:t>
      </w:r>
    </w:p>
    <w:p w14:paraId="6A921351"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6.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退学费申请表</w:t>
      </w:r>
      <w:r>
        <w:rPr>
          <w:rFonts w:hint="eastAsia"/>
          <w:sz w:val="32"/>
          <w:szCs w:val="32"/>
          <w:lang w:val="en-US" w:eastAsia="zh-CN"/>
        </w:rPr>
        <w:t>（财务处用于费用结算）见附件3；</w:t>
      </w:r>
    </w:p>
    <w:p w14:paraId="5D9909B4"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所有材料完成报教务处学籍学位科，报校长办公会研究通过，予以下文后，再学信网操作退学（预计1个月左右）。</w:t>
      </w:r>
    </w:p>
    <w:p w14:paraId="502DF789"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说明：已退学学生，如在我校学习满2学期，则给予肄业证书（自带2张1寸照片）；如未满1学期，则给予情况说明。退学学生档案，请至负责学生档案相关科室完成交接。</w:t>
      </w:r>
    </w:p>
    <w:p w14:paraId="7F8AEA0E"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</w:p>
    <w:p w14:paraId="244DA875"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A0C008"/>
    <w:multiLevelType w:val="singleLevel"/>
    <w:tmpl w:val="C5A0C008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668EB"/>
    <w:rsid w:val="06436049"/>
    <w:rsid w:val="08C416C3"/>
    <w:rsid w:val="0C6805B7"/>
    <w:rsid w:val="107D74BD"/>
    <w:rsid w:val="139A7BF0"/>
    <w:rsid w:val="145A737F"/>
    <w:rsid w:val="1528122B"/>
    <w:rsid w:val="16314110"/>
    <w:rsid w:val="17D31922"/>
    <w:rsid w:val="20D3029D"/>
    <w:rsid w:val="2DE55AB4"/>
    <w:rsid w:val="2EE61005"/>
    <w:rsid w:val="3D8C7CFA"/>
    <w:rsid w:val="3FBF6165"/>
    <w:rsid w:val="48E1539E"/>
    <w:rsid w:val="4D317F76"/>
    <w:rsid w:val="4DE82D2A"/>
    <w:rsid w:val="4E5841E1"/>
    <w:rsid w:val="523D116B"/>
    <w:rsid w:val="5498795C"/>
    <w:rsid w:val="54AD25D8"/>
    <w:rsid w:val="57F64296"/>
    <w:rsid w:val="5A1D1FAE"/>
    <w:rsid w:val="5B793214"/>
    <w:rsid w:val="5BAF0CE9"/>
    <w:rsid w:val="61370027"/>
    <w:rsid w:val="64E42046"/>
    <w:rsid w:val="705B75D2"/>
    <w:rsid w:val="71EE05D1"/>
    <w:rsid w:val="7592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407</Words>
  <Characters>412</Characters>
  <Lines>0</Lines>
  <Paragraphs>0</Paragraphs>
  <TotalTime>0</TotalTime>
  <ScaleCrop>false</ScaleCrop>
  <LinksUpToDate>false</LinksUpToDate>
  <CharactersWithSpaces>412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2025-01-03T02:32:00Z</dcterms:created>
  <dc:creator>LENOVO-WU</dc:creator>
  <cp:lastModifiedBy>WPS Wulaoshi</cp:lastModifiedBy>
  <dcterms:modified xsi:type="dcterms:W3CDTF">2025-04-15T07:51:27Z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eyJoZGlkIjoiYjUxMTA5Njk4Y2Y4YzVkMDYzNmVkMjBkNTYxZWI5N2IiLCJ1c2VySWQiOiIxNTMwMjkxMjc1In0=</vt:lpwstr>
  </property>
  <property fmtid="{D5CDD505-2E9C-101B-9397-08002B2CF9AE}" pid="4" name="ICV">
    <vt:lpwstr>A51F3B989BDB43D6AD892D9F6F947D41_12</vt:lpwstr>
  </property>
</Properties>
</file>