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DCE6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芜湖学院2025-2026学年实验耗材供应商采购项目报价单</w:t>
      </w:r>
    </w:p>
    <w:tbl>
      <w:tblPr>
        <w:tblStyle w:val="4"/>
        <w:tblW w:w="833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856"/>
        <w:gridCol w:w="2444"/>
        <w:gridCol w:w="1054"/>
        <w:gridCol w:w="1180"/>
        <w:gridCol w:w="1248"/>
      </w:tblGrid>
      <w:tr w14:paraId="145D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1CA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CB4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名   称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711B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型   号/品   牌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DCF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数量（个/盒）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CFA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单价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DAE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合计</w:t>
            </w:r>
          </w:p>
        </w:tc>
      </w:tr>
      <w:tr w14:paraId="092A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A8B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B2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网线钳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65647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得力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69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CA4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D860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2D3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78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43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网线护套</w:t>
            </w:r>
          </w:p>
        </w:tc>
        <w:tc>
          <w:tcPr>
            <w:tcW w:w="2444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4539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安普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32F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856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02ED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1C14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CC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4E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网线水晶头</w:t>
            </w:r>
          </w:p>
        </w:tc>
        <w:tc>
          <w:tcPr>
            <w:tcW w:w="2444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A036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36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912D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7EC8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0F3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DFA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A9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超六类网线</w:t>
            </w:r>
          </w:p>
        </w:tc>
        <w:tc>
          <w:tcPr>
            <w:tcW w:w="2444" w:type="dxa"/>
            <w:vMerge w:val="continue"/>
            <w:tcBorders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48C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425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ABF2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6CB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1C27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D1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95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网线测试仪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31A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得力DL8401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775F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65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1E4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661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A02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0DC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保险丝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B1D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5×20保险丝 1A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C3FD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090C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E00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1363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E0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A60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保险丝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A23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5×20保险丝 3A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FFA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F7EE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283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641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0A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1C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三极管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5E1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9013-TO92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F3E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DBE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24E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E83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DB3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08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集成运算放大器(8脚)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1B6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LM358P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E618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25F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DC86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172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8F1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B05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集成运算放大器（14脚）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0E2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LM324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7FF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884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3403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1C6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22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66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芯片起拔器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3DC5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U型IC起拔器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757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D7B7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AF1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DEC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1B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FF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芯片测试仪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35DE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TSH-06F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DC1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47B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68E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53A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AB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7D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坐标纸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FCE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A4（17*25cm）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E6E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4E3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A46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84A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183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37E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食盐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4F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无碘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857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0C0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F29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B83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09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A6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014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74LS32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15D7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0384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632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6D4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FC0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E8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547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74LS08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0CF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BA4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ADF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2E4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E4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EB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9C9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74LS04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E81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CBEE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6C29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51A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32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438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8E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74LS00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20BB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16C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D96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D88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D13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20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D5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74LS02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D4C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D04E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2C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A0A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08E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C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092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74LS03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699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AD5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554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D23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E3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302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833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74LS125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141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4C1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BC96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201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8DA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EE8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49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CD4001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8BF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305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56A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3C6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AD1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BE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AF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74LS148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461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240D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FCD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50C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9D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FD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B52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74LS86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1756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1DAF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29E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5EF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E9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F7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8E4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74LS283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112F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CE9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BD6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826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8B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19E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B68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74LS138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DB0B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9E17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6C2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4AD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D5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CBC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B5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CD4511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E9D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3960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367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E22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119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4A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0CB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74LS20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5E2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A704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981C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921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E5E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B83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BD2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74LS153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5A43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F5B1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0D9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14D2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A6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AB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4F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74LS151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5BF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E87C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E37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E83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8F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C7C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9B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74LS112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0CC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4D3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449A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EDC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D2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518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78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74LS74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8DF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471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9EC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AB0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DA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67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4F6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74LS194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903C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17AD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B044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045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6E6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207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3F6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74LS192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9A73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CF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730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4A3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1C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1BB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35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74LS90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B4E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FD4E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6F0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1F6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C93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4BA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9D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74LS175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BB0D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ED8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961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72C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E17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40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BNC示波器信号线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B0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BNC-公 转 BNC-公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C5F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039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713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40C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90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EC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双头U型夹导线（铜）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DE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线材直径2mm长度1m（内径为6mm）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AF5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A4A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F7E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553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0E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CB9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双头鳄鱼夹导线（铜）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4B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线材直径2mm长度1m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DF5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910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B280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99C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C9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46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一头U型一头鳄鱼夹导线（铜）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7F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线材直径2mm长度1m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E4F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180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13D1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B0C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357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746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一头U型一头香蕉头导线（铜）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DE8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线材直径2mm长度1m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68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9AB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B3F3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C92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32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6C3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一头香蕉头一头鳄鱼夹导线（铜）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2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线材直径2mm长度1m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CA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540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21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F91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48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920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蜂鸟RISCV程序调试器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D45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JTAG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1B2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206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7D3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5AB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8C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FB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杜邦线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E54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长度15CM（套装，有母对母、公对母、公对公三种型号）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96C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5915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C73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25D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21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BE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吸锡线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9C6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强吸锡（宽2.0mm 长0.75m）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94A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E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BAC3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283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C3F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777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收音机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02E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六管超外差收音机套件（欣薇旗舰店）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7D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2BA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007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B38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62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8DC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游标卡尺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09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量程150mm分度值0.02mm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C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B5C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1FC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A5F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487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CD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塑料棒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C5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Φ40X1000mm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42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EA6D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393D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D75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F27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C6C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铝棒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6A9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Φ30X1000mm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3C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CCBA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4A3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3B1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78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033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纱手套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B4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双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32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7DF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268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9D1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D1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0A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95度外圆车刀刀杆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715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MWLN2020K08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BB3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530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023F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EBC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9CB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967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95度外圆车刀刀杆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21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刀片（盒）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2A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FBD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E540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82F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0D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1C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切断刀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C4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MGEHR2020-3MM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C39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1827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0980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8AE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074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067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切断刀片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A9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刀片（盒）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65B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7796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DF8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699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BA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25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螺纹刀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3D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SER2020K16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58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11A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29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F09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0CD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06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螺纹刀片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35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刀片（盒）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D0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BBD3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DCBB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75C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1E7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EE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钢锯条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6C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F2A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985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46B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A97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938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9E9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UP系列3D打印机专用ABS耗材（白色）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26D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DA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536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6AFA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8D1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9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D85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UP系列3D打印机专用ABS耗材（黑色）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D0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97AA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C4C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FBD9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27C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C79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7A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UP系列3D打印机专用ABS耗材（黄色）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2D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BE8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899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A307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165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C5A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CF4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UP系列3D打印机专用ABS耗材（红色）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F8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AB6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D0F4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9536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412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20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AF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UP系列3D打印机专用ABS耗材（蓝色）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3F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656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55B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0DE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3E3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B83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9E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UP系列3D打印机专用ABS耗材（绿色）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F26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581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1BA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04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395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C2B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3E0E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原电池*南孚9V碱性电池1粒装 9v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2526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9V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69A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A47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D91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13F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E00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3E4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低碳钢标准拉伸试样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4EA5F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Q235/中间直径10mm，5倍直径（打标距划线）/根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71A0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A7B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87F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533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ABC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149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铸铁扭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转试样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244A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HT150/5d（夹持端加长，铣两面，总长170mm）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BBA9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C1A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E6EE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891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F7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E0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00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D11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0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DF8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</w:tbl>
    <w:p w14:paraId="331E4E84">
      <w:pPr>
        <w:spacing w:line="400" w:lineRule="exact"/>
        <w:rPr>
          <w:b/>
          <w:szCs w:val="36"/>
        </w:rPr>
      </w:pPr>
    </w:p>
    <w:p w14:paraId="43ED867D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注：以上价格含税（普通发票）及人工、运输等一切费用。</w:t>
      </w:r>
    </w:p>
    <w:p w14:paraId="21FE1EF3"/>
    <w:p w14:paraId="2126B5E2"/>
    <w:p w14:paraId="3A68760C">
      <w:r>
        <w:rPr>
          <w:rFonts w:hint="eastAsia"/>
        </w:rPr>
        <w:t>联系方式：</w:t>
      </w:r>
    </w:p>
    <w:p w14:paraId="58FAFB3A"/>
    <w:p w14:paraId="2B4261CF"/>
    <w:p w14:paraId="7CADFAD5">
      <w:r>
        <w:rPr>
          <w:rFonts w:hint="eastAsia"/>
        </w:rPr>
        <w:t>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172A27"/>
    <w:rsid w:val="00013670"/>
    <w:rsid w:val="0010714A"/>
    <w:rsid w:val="002A3A47"/>
    <w:rsid w:val="002A6E1F"/>
    <w:rsid w:val="003927D8"/>
    <w:rsid w:val="004C2120"/>
    <w:rsid w:val="00594930"/>
    <w:rsid w:val="00686FD0"/>
    <w:rsid w:val="00687A4D"/>
    <w:rsid w:val="006959A9"/>
    <w:rsid w:val="00717212"/>
    <w:rsid w:val="007219C1"/>
    <w:rsid w:val="0078379C"/>
    <w:rsid w:val="007E3970"/>
    <w:rsid w:val="009021DF"/>
    <w:rsid w:val="009060EC"/>
    <w:rsid w:val="00935A3D"/>
    <w:rsid w:val="009718E7"/>
    <w:rsid w:val="00A36437"/>
    <w:rsid w:val="00AD4A3A"/>
    <w:rsid w:val="00BC1EBE"/>
    <w:rsid w:val="00BE754F"/>
    <w:rsid w:val="00CA1C49"/>
    <w:rsid w:val="00CC1744"/>
    <w:rsid w:val="00F91604"/>
    <w:rsid w:val="03226678"/>
    <w:rsid w:val="047E165A"/>
    <w:rsid w:val="0A296C86"/>
    <w:rsid w:val="0C8567E8"/>
    <w:rsid w:val="2D5E3A52"/>
    <w:rsid w:val="31B61111"/>
    <w:rsid w:val="363117AF"/>
    <w:rsid w:val="3B801766"/>
    <w:rsid w:val="3BD05CD3"/>
    <w:rsid w:val="42E559C6"/>
    <w:rsid w:val="4EDE7C89"/>
    <w:rsid w:val="59FD3F55"/>
    <w:rsid w:val="5C1538F2"/>
    <w:rsid w:val="5E4609F5"/>
    <w:rsid w:val="60AB3B7A"/>
    <w:rsid w:val="6BCF2AE0"/>
    <w:rsid w:val="71027E39"/>
    <w:rsid w:val="748A0004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</Words>
  <Characters>63</Characters>
  <Lines>9</Lines>
  <Paragraphs>2</Paragraphs>
  <TotalTime>4</TotalTime>
  <ScaleCrop>false</ScaleCrop>
  <LinksUpToDate>false</LinksUpToDate>
  <CharactersWithSpaces>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2023-12-15T01:53:00Z</cp:lastPrinted>
  <dcterms:modified xsi:type="dcterms:W3CDTF">2025-06-05T01:32:34Z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