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45655B" w14:textId="77777777" w:rsidR="005436F9" w:rsidRPr="0068169F" w:rsidRDefault="00000000">
      <w:pPr>
        <w:spacing w:line="360" w:lineRule="auto"/>
        <w:jc w:val="center"/>
        <w:rPr>
          <w:rFonts w:ascii="仿宋" w:eastAsia="仿宋" w:hAnsi="仿宋"/>
          <w:sz w:val="32"/>
          <w:szCs w:val="44"/>
        </w:rPr>
      </w:pPr>
      <w:r w:rsidRPr="0068169F">
        <w:rPr>
          <w:rFonts w:ascii="仿宋" w:eastAsia="仿宋" w:hAnsi="仿宋" w:hint="eastAsia"/>
          <w:sz w:val="32"/>
          <w:szCs w:val="44"/>
        </w:rPr>
        <w:t>芜湖</w:t>
      </w:r>
      <w:r w:rsidRPr="0068169F">
        <w:rPr>
          <w:rFonts w:ascii="仿宋" w:eastAsia="仿宋" w:hAnsi="仿宋"/>
          <w:sz w:val="32"/>
          <w:szCs w:val="44"/>
        </w:rPr>
        <w:t>学院</w:t>
      </w:r>
      <w:r w:rsidRPr="0068169F">
        <w:rPr>
          <w:rFonts w:ascii="仿宋" w:eastAsia="仿宋" w:hAnsi="仿宋" w:hint="eastAsia"/>
          <w:sz w:val="32"/>
          <w:szCs w:val="44"/>
        </w:rPr>
        <w:t>采购服务</w:t>
      </w:r>
    </w:p>
    <w:p w14:paraId="7C998C6E" w14:textId="77777777" w:rsidR="005436F9" w:rsidRPr="0068169F" w:rsidRDefault="005436F9">
      <w:pPr>
        <w:spacing w:line="360" w:lineRule="auto"/>
        <w:jc w:val="center"/>
        <w:rPr>
          <w:rFonts w:ascii="宋体" w:hAnsi="宋体"/>
          <w:sz w:val="28"/>
          <w:szCs w:val="32"/>
        </w:rPr>
      </w:pPr>
    </w:p>
    <w:p w14:paraId="45DCC52C" w14:textId="77777777" w:rsidR="005436F9" w:rsidRPr="0068169F" w:rsidRDefault="005436F9">
      <w:pPr>
        <w:spacing w:line="360" w:lineRule="auto"/>
        <w:jc w:val="center"/>
        <w:rPr>
          <w:rFonts w:ascii="宋体" w:hAnsi="宋体"/>
          <w:sz w:val="28"/>
          <w:szCs w:val="32"/>
        </w:rPr>
      </w:pPr>
    </w:p>
    <w:p w14:paraId="54261226" w14:textId="77777777" w:rsidR="005436F9" w:rsidRPr="0068169F" w:rsidRDefault="005436F9">
      <w:pPr>
        <w:spacing w:line="360" w:lineRule="auto"/>
        <w:jc w:val="center"/>
        <w:rPr>
          <w:rFonts w:ascii="宋体" w:hAnsi="宋体"/>
          <w:sz w:val="28"/>
          <w:szCs w:val="32"/>
        </w:rPr>
      </w:pPr>
    </w:p>
    <w:p w14:paraId="650BE110" w14:textId="77777777" w:rsidR="005436F9" w:rsidRPr="0068169F" w:rsidRDefault="00000000">
      <w:pPr>
        <w:spacing w:line="360" w:lineRule="auto"/>
        <w:jc w:val="center"/>
        <w:rPr>
          <w:rFonts w:ascii="黑体"/>
          <w:b/>
          <w:bCs/>
          <w:sz w:val="72"/>
          <w:szCs w:val="72"/>
        </w:rPr>
      </w:pPr>
      <w:r w:rsidRPr="0068169F">
        <w:rPr>
          <w:rFonts w:ascii="黑体" w:hint="eastAsia"/>
          <w:b/>
          <w:bCs/>
          <w:sz w:val="72"/>
          <w:szCs w:val="72"/>
        </w:rPr>
        <w:t>招标文件</w:t>
      </w:r>
    </w:p>
    <w:p w14:paraId="35FBCDFF" w14:textId="77777777" w:rsidR="005436F9" w:rsidRPr="0068169F" w:rsidRDefault="005436F9">
      <w:pPr>
        <w:spacing w:line="360" w:lineRule="auto"/>
        <w:jc w:val="center"/>
        <w:rPr>
          <w:rFonts w:ascii="仿宋" w:eastAsia="仿宋" w:hAnsi="仿宋"/>
          <w:sz w:val="32"/>
          <w:szCs w:val="32"/>
        </w:rPr>
      </w:pPr>
    </w:p>
    <w:p w14:paraId="5402D7CE" w14:textId="77777777" w:rsidR="005436F9" w:rsidRPr="0068169F" w:rsidRDefault="005436F9">
      <w:pPr>
        <w:spacing w:line="360" w:lineRule="auto"/>
        <w:jc w:val="center"/>
        <w:rPr>
          <w:rFonts w:ascii="仿宋" w:eastAsia="仿宋" w:hAnsi="仿宋"/>
          <w:sz w:val="32"/>
          <w:szCs w:val="32"/>
        </w:rPr>
      </w:pPr>
    </w:p>
    <w:p w14:paraId="404C1818" w14:textId="77777777" w:rsidR="005436F9" w:rsidRPr="0068169F" w:rsidRDefault="005436F9">
      <w:pPr>
        <w:spacing w:line="360" w:lineRule="auto"/>
        <w:jc w:val="center"/>
        <w:rPr>
          <w:rFonts w:ascii="仿宋" w:eastAsia="仿宋" w:hAnsi="仿宋"/>
          <w:sz w:val="32"/>
          <w:szCs w:val="32"/>
        </w:rPr>
      </w:pPr>
    </w:p>
    <w:p w14:paraId="10BD53AE" w14:textId="77777777" w:rsidR="005436F9" w:rsidRPr="0068169F" w:rsidRDefault="005436F9">
      <w:pPr>
        <w:spacing w:line="360" w:lineRule="auto"/>
        <w:jc w:val="center"/>
        <w:rPr>
          <w:rFonts w:ascii="仿宋" w:eastAsia="仿宋" w:hAnsi="仿宋"/>
          <w:sz w:val="32"/>
          <w:szCs w:val="32"/>
        </w:rPr>
      </w:pPr>
    </w:p>
    <w:p w14:paraId="0E6780C1" w14:textId="77777777" w:rsidR="005436F9" w:rsidRPr="0068169F" w:rsidRDefault="005436F9">
      <w:pPr>
        <w:spacing w:line="360" w:lineRule="auto"/>
        <w:jc w:val="center"/>
        <w:rPr>
          <w:rFonts w:ascii="仿宋" w:eastAsia="仿宋" w:hAnsi="仿宋"/>
          <w:sz w:val="32"/>
          <w:szCs w:val="32"/>
        </w:rPr>
      </w:pPr>
    </w:p>
    <w:p w14:paraId="677572A1" w14:textId="77777777" w:rsidR="005436F9" w:rsidRPr="0068169F" w:rsidRDefault="005436F9">
      <w:pPr>
        <w:spacing w:line="360" w:lineRule="auto"/>
        <w:jc w:val="center"/>
        <w:rPr>
          <w:rFonts w:ascii="仿宋" w:eastAsia="仿宋" w:hAnsi="仿宋"/>
          <w:sz w:val="32"/>
          <w:szCs w:val="32"/>
        </w:rPr>
      </w:pPr>
    </w:p>
    <w:p w14:paraId="7E913FFA" w14:textId="77777777" w:rsidR="005436F9" w:rsidRPr="0068169F" w:rsidRDefault="00000000">
      <w:pPr>
        <w:spacing w:line="360" w:lineRule="auto"/>
        <w:jc w:val="center"/>
        <w:rPr>
          <w:rFonts w:ascii="仿宋" w:eastAsia="仿宋" w:hAnsi="仿宋"/>
          <w:sz w:val="32"/>
          <w:szCs w:val="32"/>
        </w:rPr>
      </w:pPr>
      <w:r w:rsidRPr="0068169F">
        <w:rPr>
          <w:rFonts w:ascii="仿宋" w:eastAsia="仿宋" w:hAnsi="仿宋" w:hint="eastAsia"/>
          <w:sz w:val="32"/>
          <w:szCs w:val="32"/>
        </w:rPr>
        <w:t>项目编号：</w:t>
      </w:r>
    </w:p>
    <w:p w14:paraId="7103C703" w14:textId="77777777" w:rsidR="005436F9" w:rsidRPr="0068169F" w:rsidRDefault="00000000">
      <w:pPr>
        <w:spacing w:line="360" w:lineRule="auto"/>
        <w:jc w:val="center"/>
        <w:rPr>
          <w:rFonts w:ascii="仿宋" w:eastAsia="仿宋" w:hAnsi="仿宋"/>
          <w:sz w:val="32"/>
          <w:szCs w:val="32"/>
        </w:rPr>
      </w:pPr>
      <w:r w:rsidRPr="0068169F">
        <w:rPr>
          <w:rFonts w:ascii="仿宋" w:eastAsia="仿宋" w:hAnsi="仿宋" w:hint="eastAsia"/>
          <w:sz w:val="32"/>
          <w:szCs w:val="32"/>
        </w:rPr>
        <w:t>项目名称：</w:t>
      </w:r>
      <w:bookmarkStart w:id="0" w:name="_Hlk140782831"/>
      <w:r w:rsidRPr="0068169F">
        <w:rPr>
          <w:rFonts w:ascii="仿宋" w:eastAsia="仿宋" w:hAnsi="仿宋" w:hint="eastAsia"/>
          <w:sz w:val="32"/>
          <w:szCs w:val="32"/>
        </w:rPr>
        <w:t>芜湖学院通勤车租赁服务采购项目</w:t>
      </w:r>
    </w:p>
    <w:bookmarkEnd w:id="0"/>
    <w:p w14:paraId="05C5F344" w14:textId="77777777" w:rsidR="005436F9" w:rsidRPr="0068169F" w:rsidRDefault="005436F9">
      <w:pPr>
        <w:spacing w:line="360" w:lineRule="auto"/>
        <w:jc w:val="center"/>
        <w:rPr>
          <w:rFonts w:ascii="仿宋" w:eastAsia="仿宋" w:hAnsi="仿宋"/>
          <w:sz w:val="32"/>
          <w:szCs w:val="32"/>
        </w:rPr>
      </w:pPr>
    </w:p>
    <w:p w14:paraId="7725BC88" w14:textId="77777777" w:rsidR="005436F9" w:rsidRPr="0068169F" w:rsidRDefault="005436F9">
      <w:pPr>
        <w:spacing w:line="360" w:lineRule="auto"/>
        <w:jc w:val="center"/>
        <w:rPr>
          <w:rFonts w:ascii="仿宋" w:eastAsia="仿宋" w:hAnsi="仿宋"/>
          <w:sz w:val="32"/>
          <w:szCs w:val="32"/>
        </w:rPr>
      </w:pPr>
    </w:p>
    <w:p w14:paraId="6C3393F8" w14:textId="77777777" w:rsidR="005436F9" w:rsidRPr="0068169F" w:rsidRDefault="005436F9">
      <w:pPr>
        <w:spacing w:line="360" w:lineRule="auto"/>
        <w:jc w:val="center"/>
        <w:rPr>
          <w:rFonts w:ascii="仿宋" w:eastAsia="仿宋" w:hAnsi="仿宋"/>
          <w:sz w:val="32"/>
          <w:szCs w:val="32"/>
        </w:rPr>
      </w:pPr>
    </w:p>
    <w:p w14:paraId="677DE4D2" w14:textId="77777777" w:rsidR="005436F9" w:rsidRPr="0068169F" w:rsidRDefault="005436F9">
      <w:pPr>
        <w:spacing w:line="360" w:lineRule="auto"/>
        <w:jc w:val="center"/>
        <w:rPr>
          <w:rFonts w:ascii="仿宋" w:eastAsia="仿宋" w:hAnsi="仿宋"/>
          <w:sz w:val="32"/>
          <w:szCs w:val="32"/>
        </w:rPr>
      </w:pPr>
    </w:p>
    <w:p w14:paraId="072AA747" w14:textId="77777777" w:rsidR="005436F9" w:rsidRPr="0068169F" w:rsidRDefault="00000000">
      <w:pPr>
        <w:spacing w:line="360" w:lineRule="auto"/>
        <w:jc w:val="center"/>
        <w:rPr>
          <w:rFonts w:ascii="仿宋" w:eastAsia="仿宋" w:hAnsi="仿宋"/>
          <w:sz w:val="32"/>
          <w:szCs w:val="32"/>
        </w:rPr>
      </w:pPr>
      <w:r w:rsidRPr="0068169F">
        <w:rPr>
          <w:rFonts w:ascii="仿宋" w:eastAsia="仿宋" w:hAnsi="仿宋" w:hint="eastAsia"/>
          <w:sz w:val="32"/>
          <w:szCs w:val="32"/>
        </w:rPr>
        <w:t>招标人：芜湖学院</w:t>
      </w:r>
    </w:p>
    <w:p w14:paraId="58B6A868" w14:textId="77777777" w:rsidR="005436F9" w:rsidRPr="0068169F" w:rsidRDefault="00000000">
      <w:pPr>
        <w:spacing w:line="360" w:lineRule="auto"/>
        <w:jc w:val="center"/>
        <w:rPr>
          <w:rFonts w:ascii="仿宋" w:eastAsia="仿宋" w:hAnsi="仿宋"/>
          <w:sz w:val="32"/>
          <w:szCs w:val="32"/>
        </w:rPr>
      </w:pPr>
      <w:r w:rsidRPr="0068169F">
        <w:rPr>
          <w:rFonts w:ascii="仿宋" w:eastAsia="仿宋" w:hAnsi="仿宋" w:hint="eastAsia"/>
          <w:sz w:val="32"/>
          <w:szCs w:val="32"/>
        </w:rPr>
        <w:t>2024年 月 日</w:t>
      </w:r>
    </w:p>
    <w:p w14:paraId="39201C42" w14:textId="77777777" w:rsidR="005436F9" w:rsidRPr="0068169F" w:rsidRDefault="00000000">
      <w:pPr>
        <w:widowControl/>
        <w:jc w:val="left"/>
        <w:rPr>
          <w:b/>
          <w:sz w:val="36"/>
          <w:szCs w:val="36"/>
        </w:rPr>
      </w:pPr>
      <w:r w:rsidRPr="0068169F">
        <w:rPr>
          <w:b/>
          <w:sz w:val="36"/>
          <w:szCs w:val="36"/>
        </w:rPr>
        <w:br w:type="page"/>
      </w:r>
    </w:p>
    <w:p w14:paraId="4A9CBCA7" w14:textId="77777777" w:rsidR="005436F9" w:rsidRPr="0068169F" w:rsidRDefault="00000000">
      <w:pPr>
        <w:spacing w:line="360" w:lineRule="auto"/>
        <w:jc w:val="center"/>
        <w:rPr>
          <w:rFonts w:ascii="宋体" w:hAnsi="宋体"/>
          <w:b/>
          <w:sz w:val="44"/>
          <w:szCs w:val="28"/>
        </w:rPr>
      </w:pPr>
      <w:r w:rsidRPr="0068169F">
        <w:rPr>
          <w:rFonts w:ascii="宋体" w:hAnsi="宋体" w:hint="eastAsia"/>
          <w:b/>
          <w:sz w:val="44"/>
          <w:szCs w:val="28"/>
        </w:rPr>
        <w:lastRenderedPageBreak/>
        <w:t>目录</w:t>
      </w:r>
    </w:p>
    <w:p w14:paraId="01B44705" w14:textId="77777777" w:rsidR="005436F9" w:rsidRPr="0068169F" w:rsidRDefault="005436F9">
      <w:pPr>
        <w:spacing w:line="360" w:lineRule="auto"/>
        <w:jc w:val="center"/>
        <w:rPr>
          <w:rFonts w:ascii="宋体" w:hAnsi="宋体"/>
          <w:sz w:val="28"/>
          <w:szCs w:val="28"/>
        </w:rPr>
      </w:pPr>
    </w:p>
    <w:p w14:paraId="5620F397" w14:textId="77777777" w:rsidR="005436F9" w:rsidRPr="0068169F" w:rsidRDefault="00000000">
      <w:pPr>
        <w:spacing w:line="360" w:lineRule="auto"/>
        <w:ind w:firstLineChars="200" w:firstLine="640"/>
        <w:rPr>
          <w:rFonts w:ascii="仿宋" w:eastAsia="仿宋" w:hAnsi="仿宋"/>
          <w:sz w:val="32"/>
          <w:szCs w:val="32"/>
        </w:rPr>
      </w:pPr>
      <w:r w:rsidRPr="0068169F">
        <w:rPr>
          <w:rFonts w:ascii="仿宋" w:eastAsia="仿宋" w:hAnsi="仿宋"/>
          <w:sz w:val="32"/>
          <w:szCs w:val="32"/>
        </w:rPr>
        <w:t xml:space="preserve">第一章  </w:t>
      </w:r>
      <w:r w:rsidRPr="0068169F">
        <w:rPr>
          <w:rFonts w:ascii="仿宋" w:eastAsia="仿宋" w:hAnsi="仿宋" w:hint="eastAsia"/>
          <w:sz w:val="32"/>
          <w:szCs w:val="32"/>
        </w:rPr>
        <w:t>招标公告</w:t>
      </w:r>
    </w:p>
    <w:p w14:paraId="6895BDCC" w14:textId="77777777" w:rsidR="005436F9" w:rsidRPr="0068169F" w:rsidRDefault="00000000">
      <w:pPr>
        <w:spacing w:line="360" w:lineRule="auto"/>
        <w:ind w:firstLineChars="200" w:firstLine="640"/>
        <w:rPr>
          <w:rFonts w:ascii="仿宋" w:eastAsia="仿宋" w:hAnsi="仿宋"/>
          <w:sz w:val="32"/>
          <w:szCs w:val="32"/>
        </w:rPr>
      </w:pPr>
      <w:r w:rsidRPr="0068169F">
        <w:rPr>
          <w:rFonts w:ascii="仿宋" w:eastAsia="仿宋" w:hAnsi="仿宋"/>
          <w:sz w:val="32"/>
          <w:szCs w:val="32"/>
        </w:rPr>
        <w:t xml:space="preserve">第二章  </w:t>
      </w:r>
      <w:r w:rsidRPr="0068169F">
        <w:rPr>
          <w:rFonts w:ascii="仿宋" w:eastAsia="仿宋" w:hAnsi="仿宋" w:hint="eastAsia"/>
          <w:sz w:val="32"/>
          <w:szCs w:val="32"/>
        </w:rPr>
        <w:t>投标人</w:t>
      </w:r>
      <w:r w:rsidRPr="0068169F">
        <w:rPr>
          <w:rFonts w:ascii="仿宋" w:eastAsia="仿宋" w:hAnsi="仿宋"/>
          <w:sz w:val="32"/>
          <w:szCs w:val="32"/>
        </w:rPr>
        <w:t>须知</w:t>
      </w:r>
    </w:p>
    <w:p w14:paraId="7BB42351" w14:textId="77777777" w:rsidR="005436F9" w:rsidRPr="0068169F" w:rsidRDefault="00000000">
      <w:pPr>
        <w:spacing w:line="360" w:lineRule="auto"/>
        <w:ind w:firstLineChars="200" w:firstLine="640"/>
        <w:rPr>
          <w:rFonts w:ascii="仿宋" w:eastAsia="仿宋" w:hAnsi="仿宋"/>
          <w:sz w:val="32"/>
          <w:szCs w:val="32"/>
        </w:rPr>
      </w:pPr>
      <w:r w:rsidRPr="0068169F">
        <w:rPr>
          <w:rFonts w:ascii="仿宋" w:eastAsia="仿宋" w:hAnsi="仿宋" w:hint="eastAsia"/>
          <w:sz w:val="32"/>
          <w:szCs w:val="32"/>
        </w:rPr>
        <w:t>第三章  采购需求</w:t>
      </w:r>
    </w:p>
    <w:p w14:paraId="14788D04" w14:textId="77777777" w:rsidR="005436F9" w:rsidRPr="0068169F" w:rsidRDefault="00000000">
      <w:pPr>
        <w:spacing w:line="360" w:lineRule="auto"/>
        <w:ind w:firstLineChars="200" w:firstLine="640"/>
        <w:rPr>
          <w:rFonts w:ascii="仿宋" w:eastAsia="仿宋" w:hAnsi="仿宋"/>
          <w:sz w:val="32"/>
          <w:szCs w:val="32"/>
        </w:rPr>
      </w:pPr>
      <w:r w:rsidRPr="0068169F">
        <w:rPr>
          <w:rFonts w:ascii="仿宋" w:eastAsia="仿宋" w:hAnsi="仿宋"/>
          <w:sz w:val="32"/>
          <w:szCs w:val="32"/>
        </w:rPr>
        <w:t>第</w:t>
      </w:r>
      <w:r w:rsidRPr="0068169F">
        <w:rPr>
          <w:rFonts w:ascii="仿宋" w:eastAsia="仿宋" w:hAnsi="仿宋" w:hint="eastAsia"/>
          <w:sz w:val="32"/>
          <w:szCs w:val="32"/>
        </w:rPr>
        <w:t>四</w:t>
      </w:r>
      <w:r w:rsidRPr="0068169F">
        <w:rPr>
          <w:rFonts w:ascii="仿宋" w:eastAsia="仿宋" w:hAnsi="仿宋"/>
          <w:sz w:val="32"/>
          <w:szCs w:val="32"/>
        </w:rPr>
        <w:t xml:space="preserve">章 </w:t>
      </w:r>
      <w:r w:rsidRPr="0068169F">
        <w:rPr>
          <w:rFonts w:ascii="仿宋" w:eastAsia="仿宋" w:hAnsi="仿宋" w:hint="eastAsia"/>
          <w:sz w:val="32"/>
          <w:szCs w:val="32"/>
        </w:rPr>
        <w:t xml:space="preserve"> 评标办法及规则</w:t>
      </w:r>
    </w:p>
    <w:p w14:paraId="327D3FC3" w14:textId="77777777" w:rsidR="005436F9" w:rsidRPr="0068169F" w:rsidRDefault="00000000">
      <w:pPr>
        <w:spacing w:line="360" w:lineRule="auto"/>
        <w:ind w:firstLineChars="200" w:firstLine="640"/>
        <w:rPr>
          <w:rFonts w:ascii="仿宋" w:eastAsia="仿宋" w:hAnsi="仿宋"/>
          <w:sz w:val="32"/>
          <w:szCs w:val="32"/>
        </w:rPr>
      </w:pPr>
      <w:r w:rsidRPr="0068169F">
        <w:rPr>
          <w:rFonts w:ascii="仿宋" w:eastAsia="仿宋" w:hAnsi="仿宋" w:hint="eastAsia"/>
          <w:sz w:val="32"/>
          <w:szCs w:val="32"/>
        </w:rPr>
        <w:t xml:space="preserve">第五章 </w:t>
      </w:r>
      <w:r w:rsidRPr="0068169F">
        <w:rPr>
          <w:rFonts w:ascii="仿宋" w:eastAsia="仿宋" w:hAnsi="仿宋"/>
          <w:sz w:val="32"/>
          <w:szCs w:val="32"/>
        </w:rPr>
        <w:t xml:space="preserve"> </w:t>
      </w:r>
      <w:r w:rsidRPr="0068169F">
        <w:rPr>
          <w:rFonts w:ascii="仿宋" w:eastAsia="仿宋" w:hAnsi="仿宋" w:hint="eastAsia"/>
          <w:sz w:val="32"/>
          <w:szCs w:val="32"/>
        </w:rPr>
        <w:t>采购合同（格式）</w:t>
      </w:r>
    </w:p>
    <w:p w14:paraId="3C92C323" w14:textId="77777777" w:rsidR="005436F9" w:rsidRPr="0068169F" w:rsidRDefault="00000000">
      <w:pPr>
        <w:spacing w:line="360" w:lineRule="auto"/>
        <w:ind w:firstLineChars="200" w:firstLine="640"/>
        <w:rPr>
          <w:rFonts w:ascii="仿宋" w:eastAsia="仿宋" w:hAnsi="仿宋"/>
          <w:sz w:val="32"/>
          <w:szCs w:val="32"/>
        </w:rPr>
      </w:pPr>
      <w:r w:rsidRPr="0068169F">
        <w:rPr>
          <w:rFonts w:ascii="仿宋" w:eastAsia="仿宋" w:hAnsi="仿宋" w:hint="eastAsia"/>
          <w:sz w:val="32"/>
          <w:szCs w:val="32"/>
        </w:rPr>
        <w:t>第六章  投标文件格式</w:t>
      </w:r>
    </w:p>
    <w:p w14:paraId="67368717" w14:textId="77777777" w:rsidR="005436F9" w:rsidRPr="0068169F" w:rsidRDefault="005436F9">
      <w:pPr>
        <w:spacing w:line="360" w:lineRule="auto"/>
        <w:rPr>
          <w:rFonts w:ascii="仿宋" w:eastAsia="仿宋" w:hAnsi="仿宋"/>
          <w:sz w:val="32"/>
          <w:szCs w:val="32"/>
        </w:rPr>
      </w:pPr>
    </w:p>
    <w:p w14:paraId="5D4FF64B" w14:textId="77777777" w:rsidR="005436F9" w:rsidRPr="0068169F" w:rsidRDefault="00000000">
      <w:pPr>
        <w:widowControl/>
        <w:jc w:val="left"/>
        <w:rPr>
          <w:b/>
          <w:sz w:val="36"/>
          <w:szCs w:val="36"/>
        </w:rPr>
      </w:pPr>
      <w:r w:rsidRPr="0068169F">
        <w:rPr>
          <w:b/>
          <w:sz w:val="36"/>
          <w:szCs w:val="36"/>
        </w:rPr>
        <w:br w:type="page"/>
      </w:r>
    </w:p>
    <w:p w14:paraId="66F9A405" w14:textId="77777777" w:rsidR="005436F9" w:rsidRPr="0068169F" w:rsidRDefault="00000000">
      <w:pPr>
        <w:pStyle w:val="af6"/>
        <w:spacing w:before="0" w:after="0" w:line="360" w:lineRule="auto"/>
        <w:rPr>
          <w:rFonts w:ascii="仿宋" w:eastAsia="仿宋" w:hAnsi="仿宋"/>
          <w:szCs w:val="44"/>
        </w:rPr>
      </w:pPr>
      <w:bookmarkStart w:id="1" w:name="_Toc531537649"/>
      <w:r w:rsidRPr="0068169F">
        <w:rPr>
          <w:rFonts w:ascii="仿宋" w:eastAsia="仿宋" w:hAnsi="仿宋" w:hint="eastAsia"/>
          <w:szCs w:val="44"/>
        </w:rPr>
        <w:lastRenderedPageBreak/>
        <w:t>第一章</w:t>
      </w:r>
      <w:r w:rsidRPr="0068169F">
        <w:rPr>
          <w:rFonts w:ascii="仿宋" w:eastAsia="仿宋" w:hAnsi="仿宋"/>
          <w:szCs w:val="44"/>
        </w:rPr>
        <w:t xml:space="preserve">  </w:t>
      </w:r>
      <w:r w:rsidRPr="0068169F">
        <w:rPr>
          <w:rFonts w:ascii="仿宋" w:eastAsia="仿宋" w:hAnsi="仿宋" w:hint="eastAsia"/>
          <w:szCs w:val="44"/>
        </w:rPr>
        <w:t>招标</w:t>
      </w:r>
      <w:bookmarkEnd w:id="1"/>
      <w:r w:rsidRPr="0068169F">
        <w:rPr>
          <w:rFonts w:ascii="仿宋" w:eastAsia="仿宋" w:hAnsi="仿宋" w:hint="eastAsia"/>
          <w:szCs w:val="44"/>
        </w:rPr>
        <w:t>公告</w:t>
      </w:r>
    </w:p>
    <w:p w14:paraId="39E20BA9" w14:textId="77777777" w:rsidR="005436F9" w:rsidRPr="0068169F" w:rsidRDefault="005436F9">
      <w:pPr>
        <w:spacing w:line="360" w:lineRule="auto"/>
        <w:rPr>
          <w:rFonts w:ascii="宋体" w:hAnsi="宋体"/>
          <w:sz w:val="32"/>
          <w:szCs w:val="32"/>
        </w:rPr>
      </w:pPr>
    </w:p>
    <w:p w14:paraId="27642997" w14:textId="77777777" w:rsidR="005436F9" w:rsidRPr="0068169F" w:rsidRDefault="00000000">
      <w:pPr>
        <w:spacing w:line="360" w:lineRule="auto"/>
        <w:jc w:val="center"/>
        <w:rPr>
          <w:rFonts w:ascii="仿宋" w:eastAsia="仿宋" w:hAnsi="仿宋"/>
          <w:b/>
          <w:sz w:val="32"/>
          <w:szCs w:val="32"/>
        </w:rPr>
      </w:pPr>
      <w:r w:rsidRPr="0068169F">
        <w:rPr>
          <w:rFonts w:ascii="仿宋" w:eastAsia="仿宋" w:hAnsi="仿宋" w:hint="eastAsia"/>
          <w:b/>
          <w:sz w:val="32"/>
          <w:szCs w:val="32"/>
        </w:rPr>
        <w:t>芜湖学院通勤车租赁服务采购项目招标公告</w:t>
      </w:r>
    </w:p>
    <w:p w14:paraId="1E666370" w14:textId="77777777" w:rsidR="005436F9" w:rsidRPr="0068169F" w:rsidRDefault="005436F9">
      <w:pPr>
        <w:spacing w:line="360" w:lineRule="auto"/>
        <w:rPr>
          <w:rFonts w:ascii="宋体" w:hAnsi="宋体"/>
          <w:sz w:val="32"/>
          <w:szCs w:val="32"/>
        </w:rPr>
      </w:pPr>
    </w:p>
    <w:p w14:paraId="175B06A5" w14:textId="77777777" w:rsidR="005436F9" w:rsidRPr="0068169F" w:rsidRDefault="00000000">
      <w:pPr>
        <w:spacing w:line="360" w:lineRule="auto"/>
        <w:ind w:firstLineChars="200" w:firstLine="562"/>
        <w:rPr>
          <w:rFonts w:ascii="仿宋" w:eastAsia="仿宋" w:hAnsi="仿宋"/>
          <w:b/>
          <w:sz w:val="28"/>
        </w:rPr>
      </w:pPr>
      <w:r w:rsidRPr="0068169F">
        <w:rPr>
          <w:rFonts w:ascii="仿宋" w:eastAsia="仿宋" w:hAnsi="仿宋" w:hint="eastAsia"/>
          <w:b/>
          <w:sz w:val="28"/>
        </w:rPr>
        <w:t>项目概况</w:t>
      </w:r>
    </w:p>
    <w:p w14:paraId="7020A4FB" w14:textId="77777777" w:rsidR="005436F9" w:rsidRPr="0068169F" w:rsidRDefault="00000000">
      <w:pPr>
        <w:spacing w:line="360" w:lineRule="auto"/>
        <w:ind w:firstLineChars="200" w:firstLine="560"/>
        <w:rPr>
          <w:rFonts w:ascii="仿宋" w:eastAsia="仿宋" w:hAnsi="仿宋"/>
          <w:sz w:val="28"/>
        </w:rPr>
      </w:pPr>
      <w:r w:rsidRPr="0068169F">
        <w:rPr>
          <w:rFonts w:ascii="仿宋" w:eastAsia="仿宋" w:hAnsi="仿宋" w:hint="eastAsia"/>
          <w:sz w:val="28"/>
        </w:rPr>
        <w:t>芜湖学院通勤车租赁服务采购项目的潜在投标人应在芜湖学院官方网站获取招标文件，并于</w:t>
      </w:r>
      <w:r w:rsidRPr="0068169F">
        <w:rPr>
          <w:rFonts w:ascii="仿宋" w:eastAsia="仿宋" w:hAnsi="仿宋"/>
          <w:sz w:val="28"/>
        </w:rPr>
        <w:t>202</w:t>
      </w:r>
      <w:r w:rsidRPr="0068169F">
        <w:rPr>
          <w:rFonts w:ascii="仿宋" w:eastAsia="仿宋" w:hAnsi="仿宋" w:hint="eastAsia"/>
          <w:sz w:val="28"/>
        </w:rPr>
        <w:t>4年</w:t>
      </w:r>
      <w:r w:rsidRPr="0068169F">
        <w:rPr>
          <w:rFonts w:ascii="仿宋" w:eastAsia="仿宋" w:hAnsi="仿宋"/>
          <w:sz w:val="28"/>
        </w:rPr>
        <w:t>8</w:t>
      </w:r>
      <w:r w:rsidRPr="0068169F">
        <w:rPr>
          <w:rFonts w:ascii="仿宋" w:eastAsia="仿宋" w:hAnsi="仿宋" w:hint="eastAsia"/>
          <w:sz w:val="28"/>
        </w:rPr>
        <w:t>月10日9点0</w:t>
      </w:r>
      <w:r w:rsidRPr="0068169F">
        <w:rPr>
          <w:rFonts w:ascii="仿宋" w:eastAsia="仿宋" w:hAnsi="仿宋"/>
          <w:sz w:val="28"/>
        </w:rPr>
        <w:t>0</w:t>
      </w:r>
      <w:r w:rsidRPr="0068169F">
        <w:rPr>
          <w:rFonts w:ascii="仿宋" w:eastAsia="仿宋" w:hAnsi="仿宋" w:hint="eastAsia"/>
          <w:sz w:val="28"/>
        </w:rPr>
        <w:t>分（北京时间）前提交投标文件。</w:t>
      </w:r>
    </w:p>
    <w:p w14:paraId="536966EE" w14:textId="77777777" w:rsidR="005436F9" w:rsidRPr="0068169F" w:rsidRDefault="00000000">
      <w:pPr>
        <w:spacing w:line="360" w:lineRule="auto"/>
        <w:ind w:firstLineChars="200" w:firstLine="562"/>
        <w:rPr>
          <w:rFonts w:ascii="仿宋" w:eastAsia="仿宋" w:hAnsi="仿宋"/>
          <w:b/>
          <w:sz w:val="28"/>
          <w:szCs w:val="28"/>
        </w:rPr>
      </w:pPr>
      <w:r w:rsidRPr="0068169F">
        <w:rPr>
          <w:rFonts w:ascii="仿宋" w:eastAsia="仿宋" w:hAnsi="仿宋" w:hint="eastAsia"/>
          <w:b/>
          <w:sz w:val="28"/>
          <w:szCs w:val="28"/>
        </w:rPr>
        <w:t>一、项目基本情况</w:t>
      </w:r>
    </w:p>
    <w:p w14:paraId="3FFF93D2"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w:t>
      </w:r>
      <w:r w:rsidRPr="0068169F">
        <w:rPr>
          <w:rFonts w:ascii="仿宋" w:eastAsia="仿宋" w:hAnsi="仿宋"/>
          <w:sz w:val="28"/>
          <w:szCs w:val="28"/>
        </w:rPr>
        <w:t>.</w:t>
      </w:r>
      <w:r w:rsidRPr="0068169F">
        <w:rPr>
          <w:rFonts w:ascii="仿宋" w:eastAsia="仿宋" w:hAnsi="仿宋" w:hint="eastAsia"/>
          <w:sz w:val="28"/>
          <w:szCs w:val="28"/>
        </w:rPr>
        <w:t>项目编号：</w:t>
      </w:r>
    </w:p>
    <w:p w14:paraId="38FC5824"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w:t>
      </w:r>
      <w:r w:rsidRPr="0068169F">
        <w:rPr>
          <w:rFonts w:ascii="仿宋" w:eastAsia="仿宋" w:hAnsi="仿宋"/>
          <w:sz w:val="28"/>
          <w:szCs w:val="28"/>
        </w:rPr>
        <w:t>.</w:t>
      </w:r>
      <w:r w:rsidRPr="0068169F">
        <w:rPr>
          <w:rFonts w:ascii="仿宋" w:eastAsia="仿宋" w:hAnsi="仿宋" w:hint="eastAsia"/>
          <w:sz w:val="28"/>
          <w:szCs w:val="28"/>
        </w:rPr>
        <w:t>项目名称：</w:t>
      </w:r>
      <w:r w:rsidRPr="0068169F">
        <w:rPr>
          <w:rFonts w:ascii="仿宋" w:eastAsia="仿宋" w:hAnsi="仿宋" w:hint="eastAsia"/>
          <w:sz w:val="28"/>
        </w:rPr>
        <w:t>芜湖学院通勤车租赁服务采购项目</w:t>
      </w:r>
      <w:r w:rsidRPr="0068169F">
        <w:rPr>
          <w:rFonts w:ascii="仿宋" w:eastAsia="仿宋" w:hAnsi="仿宋" w:hint="eastAsia"/>
          <w:sz w:val="28"/>
          <w:szCs w:val="28"/>
        </w:rPr>
        <w:t>（本项目招标文件须为纸质文件）</w:t>
      </w:r>
    </w:p>
    <w:p w14:paraId="436D068E"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sz w:val="28"/>
          <w:szCs w:val="28"/>
        </w:rPr>
        <w:t>3.</w:t>
      </w:r>
      <w:r w:rsidRPr="0068169F">
        <w:rPr>
          <w:rFonts w:hint="eastAsia"/>
        </w:rPr>
        <w:t xml:space="preserve"> </w:t>
      </w:r>
      <w:r w:rsidRPr="0068169F">
        <w:rPr>
          <w:rFonts w:ascii="仿宋" w:eastAsia="仿宋" w:hAnsi="仿宋" w:hint="eastAsia"/>
          <w:sz w:val="28"/>
          <w:szCs w:val="28"/>
        </w:rPr>
        <w:t>预算金额：41.91万元/年</w:t>
      </w:r>
    </w:p>
    <w:p w14:paraId="1185C972"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4</w:t>
      </w:r>
      <w:r w:rsidRPr="0068169F">
        <w:rPr>
          <w:rFonts w:ascii="仿宋" w:eastAsia="仿宋" w:hAnsi="仿宋"/>
          <w:sz w:val="28"/>
          <w:szCs w:val="28"/>
        </w:rPr>
        <w:t xml:space="preserve">. </w:t>
      </w:r>
      <w:r w:rsidRPr="0068169F">
        <w:rPr>
          <w:rFonts w:ascii="仿宋" w:eastAsia="仿宋" w:hAnsi="仿宋" w:hint="eastAsia"/>
          <w:sz w:val="28"/>
          <w:szCs w:val="28"/>
        </w:rPr>
        <w:t>最高限价：41.91万元/年（当日往返</w:t>
      </w:r>
      <w:r w:rsidRPr="0068169F">
        <w:rPr>
          <w:rFonts w:ascii="仿宋" w:eastAsia="仿宋" w:hAnsi="仿宋"/>
          <w:sz w:val="28"/>
          <w:szCs w:val="28"/>
        </w:rPr>
        <w:t>1</w:t>
      </w:r>
      <w:r w:rsidRPr="0068169F">
        <w:rPr>
          <w:rFonts w:ascii="仿宋" w:eastAsia="仿宋" w:hAnsi="仿宋" w:hint="eastAsia"/>
          <w:sz w:val="28"/>
          <w:szCs w:val="28"/>
        </w:rPr>
        <w:t>趟最高限价 635元/车）</w:t>
      </w:r>
    </w:p>
    <w:p w14:paraId="50FCA89F"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sz w:val="28"/>
          <w:szCs w:val="28"/>
        </w:rPr>
        <w:t>4.</w:t>
      </w:r>
      <w:r w:rsidRPr="0068169F">
        <w:rPr>
          <w:rFonts w:ascii="仿宋" w:eastAsia="仿宋" w:hAnsi="仿宋" w:hint="eastAsia"/>
          <w:sz w:val="28"/>
          <w:szCs w:val="28"/>
        </w:rPr>
        <w:t>资金来源：自筹</w:t>
      </w:r>
    </w:p>
    <w:p w14:paraId="10FB1BD5"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5</w:t>
      </w:r>
      <w:r w:rsidRPr="0068169F">
        <w:rPr>
          <w:rFonts w:ascii="仿宋" w:eastAsia="仿宋" w:hAnsi="仿宋"/>
          <w:sz w:val="28"/>
          <w:szCs w:val="28"/>
        </w:rPr>
        <w:t>.</w:t>
      </w:r>
      <w:r w:rsidRPr="0068169F">
        <w:rPr>
          <w:rFonts w:ascii="仿宋" w:eastAsia="仿宋" w:hAnsi="仿宋" w:hint="eastAsia"/>
          <w:sz w:val="28"/>
          <w:szCs w:val="28"/>
        </w:rPr>
        <w:t>采购需求：芜湖学院通勤车租赁服务采购项目招标，具体详见采购需求。</w:t>
      </w:r>
    </w:p>
    <w:p w14:paraId="65AB8C99"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6</w:t>
      </w:r>
      <w:r w:rsidRPr="0068169F">
        <w:rPr>
          <w:rFonts w:ascii="仿宋" w:eastAsia="仿宋" w:hAnsi="仿宋"/>
          <w:sz w:val="28"/>
          <w:szCs w:val="28"/>
        </w:rPr>
        <w:t>.</w:t>
      </w:r>
      <w:r w:rsidRPr="0068169F">
        <w:rPr>
          <w:rFonts w:ascii="仿宋" w:eastAsia="仿宋" w:hAnsi="仿宋" w:hint="eastAsia"/>
          <w:sz w:val="28"/>
          <w:szCs w:val="28"/>
        </w:rPr>
        <w:t>合同履行期限：三年</w:t>
      </w:r>
    </w:p>
    <w:p w14:paraId="53071B52" w14:textId="77777777" w:rsidR="005436F9" w:rsidRPr="0068169F" w:rsidRDefault="00000000">
      <w:pPr>
        <w:spacing w:line="360" w:lineRule="auto"/>
        <w:ind w:firstLineChars="200" w:firstLine="562"/>
        <w:rPr>
          <w:rFonts w:ascii="仿宋" w:eastAsia="仿宋" w:hAnsi="仿宋"/>
          <w:b/>
          <w:sz w:val="28"/>
          <w:szCs w:val="28"/>
        </w:rPr>
      </w:pPr>
      <w:r w:rsidRPr="0068169F">
        <w:rPr>
          <w:rFonts w:ascii="仿宋" w:eastAsia="仿宋" w:hAnsi="仿宋" w:hint="eastAsia"/>
          <w:b/>
          <w:sz w:val="28"/>
          <w:szCs w:val="28"/>
        </w:rPr>
        <w:t>二、投标人资格要求</w:t>
      </w:r>
    </w:p>
    <w:p w14:paraId="24A3CCD9"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1.满足《中华人民共和国政府采购法》第二十二条规定。</w:t>
      </w:r>
    </w:p>
    <w:p w14:paraId="44E1D978"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2.落实政府采购政策需满足的资格要求：无。</w:t>
      </w:r>
    </w:p>
    <w:p w14:paraId="0950375C"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3.本项目的特定资格要求：</w:t>
      </w:r>
    </w:p>
    <w:p w14:paraId="6378F0B1"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3.1供应</w:t>
      </w:r>
      <w:proofErr w:type="gramStart"/>
      <w:r w:rsidRPr="0068169F">
        <w:rPr>
          <w:rFonts w:ascii="仿宋" w:eastAsia="仿宋" w:hAnsi="仿宋" w:hint="eastAsia"/>
          <w:sz w:val="28"/>
          <w:szCs w:val="28"/>
        </w:rPr>
        <w:t>商存在</w:t>
      </w:r>
      <w:proofErr w:type="gramEnd"/>
      <w:r w:rsidRPr="0068169F">
        <w:rPr>
          <w:rFonts w:ascii="仿宋" w:eastAsia="仿宋" w:hAnsi="仿宋" w:hint="eastAsia"/>
          <w:sz w:val="28"/>
          <w:szCs w:val="28"/>
        </w:rPr>
        <w:t>以下不良信用记录情形之一的，不得推荐为成交候选供应商，不得确定为成交供应商：</w:t>
      </w:r>
    </w:p>
    <w:p w14:paraId="49B10148"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lastRenderedPageBreak/>
        <w:t>（1）供应商被人民法院列入失信被执行人的；</w:t>
      </w:r>
    </w:p>
    <w:p w14:paraId="752DB2D5"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（2）供应商被工商行政管理部门列入企业经营异常名录的；</w:t>
      </w:r>
    </w:p>
    <w:p w14:paraId="5DFA97AA"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（3）供应商被税务部门列入重大税收违法案件当事人名单的；</w:t>
      </w:r>
    </w:p>
    <w:p w14:paraId="0B6FB0EA"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（4）供应商被政府采购监管部门列入政府采购严重违法失信行为记录名单的。</w:t>
      </w:r>
    </w:p>
    <w:p w14:paraId="2BAE099D"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3.2供应商必须是具有</w:t>
      </w:r>
      <w:bookmarkStart w:id="2" w:name="_Hlk140780283"/>
      <w:r w:rsidRPr="0068169F">
        <w:rPr>
          <w:rFonts w:ascii="仿宋" w:eastAsia="仿宋" w:hAnsi="仿宋" w:hint="eastAsia"/>
          <w:sz w:val="28"/>
          <w:szCs w:val="28"/>
        </w:rPr>
        <w:t>交通运输管理部门颁发的</w:t>
      </w:r>
      <w:bookmarkStart w:id="3" w:name="_Hlk140783801"/>
      <w:r w:rsidRPr="0068169F">
        <w:rPr>
          <w:rFonts w:ascii="仿宋" w:eastAsia="仿宋" w:hAnsi="仿宋" w:hint="eastAsia"/>
          <w:sz w:val="28"/>
          <w:szCs w:val="28"/>
        </w:rPr>
        <w:t>《中华人民共和国道路运输经营许可证》（含客运）</w:t>
      </w:r>
      <w:bookmarkEnd w:id="3"/>
      <w:r w:rsidRPr="0068169F">
        <w:rPr>
          <w:rFonts w:ascii="仿宋" w:eastAsia="仿宋" w:hAnsi="仿宋" w:hint="eastAsia"/>
          <w:sz w:val="28"/>
          <w:szCs w:val="28"/>
        </w:rPr>
        <w:t>的独立法人企业</w:t>
      </w:r>
      <w:bookmarkEnd w:id="2"/>
      <w:r w:rsidRPr="0068169F">
        <w:rPr>
          <w:rFonts w:ascii="仿宋" w:eastAsia="仿宋" w:hAnsi="仿宋" w:hint="eastAsia"/>
          <w:sz w:val="28"/>
          <w:szCs w:val="28"/>
        </w:rPr>
        <w:t xml:space="preserve">。  </w:t>
      </w:r>
    </w:p>
    <w:p w14:paraId="58DECBB6"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4.本项目不接受联合体投标且不得以任何形式转包或分包。</w:t>
      </w:r>
    </w:p>
    <w:p w14:paraId="7C2AC2D5" w14:textId="77777777" w:rsidR="005436F9" w:rsidRPr="0068169F" w:rsidRDefault="00000000">
      <w:pPr>
        <w:spacing w:line="360" w:lineRule="auto"/>
        <w:ind w:firstLineChars="200" w:firstLine="562"/>
        <w:rPr>
          <w:rFonts w:ascii="仿宋" w:eastAsia="仿宋" w:hAnsi="仿宋"/>
          <w:b/>
          <w:sz w:val="28"/>
          <w:szCs w:val="28"/>
        </w:rPr>
      </w:pPr>
      <w:r w:rsidRPr="0068169F">
        <w:rPr>
          <w:rFonts w:ascii="仿宋" w:eastAsia="仿宋" w:hAnsi="仿宋" w:hint="eastAsia"/>
          <w:b/>
          <w:sz w:val="28"/>
          <w:szCs w:val="28"/>
        </w:rPr>
        <w:t>三、获取招标文件</w:t>
      </w:r>
    </w:p>
    <w:p w14:paraId="603A9433"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1.时间：</w:t>
      </w:r>
      <w:r w:rsidRPr="0068169F">
        <w:rPr>
          <w:rFonts w:ascii="仿宋" w:eastAsia="仿宋" w:hAnsi="仿宋"/>
          <w:sz w:val="28"/>
          <w:szCs w:val="28"/>
        </w:rPr>
        <w:t>202</w:t>
      </w:r>
      <w:r w:rsidRPr="0068169F">
        <w:rPr>
          <w:rFonts w:ascii="仿宋" w:eastAsia="仿宋" w:hAnsi="仿宋" w:hint="eastAsia"/>
          <w:sz w:val="28"/>
          <w:szCs w:val="28"/>
        </w:rPr>
        <w:t>4年7月30日至</w:t>
      </w:r>
      <w:r w:rsidRPr="0068169F">
        <w:rPr>
          <w:rFonts w:ascii="仿宋" w:eastAsia="仿宋" w:hAnsi="仿宋"/>
          <w:sz w:val="28"/>
          <w:szCs w:val="28"/>
        </w:rPr>
        <w:t>202</w:t>
      </w:r>
      <w:r w:rsidRPr="0068169F">
        <w:rPr>
          <w:rFonts w:ascii="仿宋" w:eastAsia="仿宋" w:hAnsi="仿宋" w:hint="eastAsia"/>
          <w:sz w:val="28"/>
          <w:szCs w:val="28"/>
        </w:rPr>
        <w:t>4年8月10日，每天上午09:00至12:00，下午1</w:t>
      </w:r>
      <w:r w:rsidRPr="0068169F">
        <w:rPr>
          <w:rFonts w:ascii="仿宋" w:eastAsia="仿宋" w:hAnsi="仿宋"/>
          <w:sz w:val="28"/>
          <w:szCs w:val="28"/>
        </w:rPr>
        <w:t>4</w:t>
      </w:r>
      <w:r w:rsidRPr="0068169F">
        <w:rPr>
          <w:rFonts w:ascii="仿宋" w:eastAsia="仿宋" w:hAnsi="仿宋" w:hint="eastAsia"/>
          <w:sz w:val="28"/>
          <w:szCs w:val="28"/>
        </w:rPr>
        <w:t>:00至17:00（北京时间，法定节假日除外）</w:t>
      </w:r>
    </w:p>
    <w:p w14:paraId="75D152DF"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方式：采取电子邮件方式获取采购文件。凡有意参加投标的供应商须在上述规定时间内将单位介绍信原件扫描件或法人授权委托书原件扫描件（无固定格式，但须载明项目名称、经办人姓名并加盖供应商单位公章）、报名登记表及经办人身份证原件扫描件材料发送至whxyzbb1@163.com（注：发送材料时邮件主题须为“项目名称+单位名称+经办人手机号”），并电话提醒招标人。招标人会在核验上述材料后将采购文件（word版）回发至供应商电子邮箱。参加投标的供应商以在上述规定时间内获取采购文件的供应商为准，未在上述规定时间内发送上述规定材料至指定邮箱的供应商递交的投标文件，招标人不予受理。</w:t>
      </w:r>
    </w:p>
    <w:p w14:paraId="52B0D4E1"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3.售价：获取文件不收取任何费用。</w:t>
      </w:r>
    </w:p>
    <w:p w14:paraId="76014C34" w14:textId="77777777" w:rsidR="005436F9" w:rsidRPr="0068169F" w:rsidRDefault="00000000">
      <w:pPr>
        <w:spacing w:line="360" w:lineRule="auto"/>
        <w:ind w:firstLineChars="200" w:firstLine="562"/>
        <w:rPr>
          <w:rFonts w:ascii="仿宋" w:eastAsia="仿宋" w:hAnsi="仿宋"/>
          <w:b/>
          <w:sz w:val="28"/>
          <w:szCs w:val="28"/>
        </w:rPr>
      </w:pPr>
      <w:r w:rsidRPr="0068169F">
        <w:rPr>
          <w:rFonts w:ascii="仿宋" w:eastAsia="仿宋" w:hAnsi="仿宋" w:hint="eastAsia"/>
          <w:b/>
          <w:sz w:val="28"/>
          <w:szCs w:val="28"/>
        </w:rPr>
        <w:t>四、提交投标文件截止时间、开标时间和地点</w:t>
      </w:r>
    </w:p>
    <w:p w14:paraId="15159DBA"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1.时间：</w:t>
      </w:r>
      <w:r w:rsidRPr="0068169F">
        <w:rPr>
          <w:rFonts w:ascii="仿宋" w:eastAsia="仿宋" w:hAnsi="仿宋"/>
          <w:sz w:val="28"/>
          <w:szCs w:val="28"/>
        </w:rPr>
        <w:t>202</w:t>
      </w:r>
      <w:r w:rsidRPr="0068169F">
        <w:rPr>
          <w:rFonts w:ascii="仿宋" w:eastAsia="仿宋" w:hAnsi="仿宋" w:hint="eastAsia"/>
          <w:sz w:val="28"/>
          <w:szCs w:val="28"/>
        </w:rPr>
        <w:t>4年</w:t>
      </w:r>
      <w:r w:rsidRPr="0068169F">
        <w:rPr>
          <w:rFonts w:ascii="仿宋" w:eastAsia="仿宋" w:hAnsi="仿宋"/>
          <w:sz w:val="28"/>
          <w:szCs w:val="28"/>
        </w:rPr>
        <w:t>8</w:t>
      </w:r>
      <w:r w:rsidRPr="0068169F">
        <w:rPr>
          <w:rFonts w:ascii="仿宋" w:eastAsia="仿宋" w:hAnsi="仿宋" w:hint="eastAsia"/>
          <w:sz w:val="28"/>
          <w:szCs w:val="28"/>
        </w:rPr>
        <w:t>月11日</w:t>
      </w:r>
      <w:r w:rsidRPr="0068169F">
        <w:rPr>
          <w:rFonts w:ascii="仿宋" w:eastAsia="仿宋" w:hAnsi="仿宋"/>
          <w:sz w:val="28"/>
          <w:szCs w:val="28"/>
        </w:rPr>
        <w:t>9</w:t>
      </w:r>
      <w:r w:rsidRPr="0068169F">
        <w:rPr>
          <w:rFonts w:ascii="仿宋" w:eastAsia="仿宋" w:hAnsi="仿宋" w:hint="eastAsia"/>
          <w:sz w:val="28"/>
          <w:szCs w:val="28"/>
        </w:rPr>
        <w:t>点</w:t>
      </w:r>
      <w:r w:rsidRPr="0068169F">
        <w:rPr>
          <w:rFonts w:ascii="仿宋" w:eastAsia="仿宋" w:hAnsi="仿宋"/>
          <w:sz w:val="28"/>
          <w:szCs w:val="28"/>
        </w:rPr>
        <w:t>00</w:t>
      </w:r>
      <w:r w:rsidRPr="0068169F">
        <w:rPr>
          <w:rFonts w:ascii="仿宋" w:eastAsia="仿宋" w:hAnsi="仿宋" w:hint="eastAsia"/>
          <w:sz w:val="28"/>
          <w:szCs w:val="28"/>
        </w:rPr>
        <w:t>分（北京时间）</w:t>
      </w:r>
    </w:p>
    <w:p w14:paraId="1DC80AA5"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lastRenderedPageBreak/>
        <w:t>2.地点：芜湖学院2号楼302会议室（芜湖市</w:t>
      </w:r>
      <w:proofErr w:type="gramStart"/>
      <w:r w:rsidRPr="0068169F">
        <w:rPr>
          <w:rFonts w:ascii="仿宋" w:eastAsia="仿宋" w:hAnsi="仿宋" w:hint="eastAsia"/>
          <w:sz w:val="28"/>
          <w:szCs w:val="28"/>
        </w:rPr>
        <w:t>鸠</w:t>
      </w:r>
      <w:proofErr w:type="gramEnd"/>
      <w:r w:rsidRPr="0068169F">
        <w:rPr>
          <w:rFonts w:ascii="仿宋" w:eastAsia="仿宋" w:hAnsi="仿宋" w:hint="eastAsia"/>
          <w:sz w:val="28"/>
          <w:szCs w:val="28"/>
        </w:rPr>
        <w:t>江区苏州路66号）</w:t>
      </w:r>
    </w:p>
    <w:p w14:paraId="7144B859"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w:t>
      </w:r>
      <w:r w:rsidRPr="0068169F">
        <w:rPr>
          <w:rFonts w:ascii="仿宋" w:eastAsia="仿宋" w:hAnsi="仿宋"/>
          <w:sz w:val="28"/>
          <w:szCs w:val="28"/>
        </w:rPr>
        <w:t>.</w:t>
      </w:r>
      <w:r w:rsidRPr="0068169F">
        <w:rPr>
          <w:rFonts w:ascii="仿宋" w:eastAsia="仿宋" w:hAnsi="仿宋" w:hint="eastAsia"/>
          <w:sz w:val="28"/>
          <w:szCs w:val="28"/>
        </w:rPr>
        <w:t>逾期送达或未送达指定地点的投标文件，招标人不予受理。</w:t>
      </w:r>
    </w:p>
    <w:p w14:paraId="28D59A8D" w14:textId="77777777" w:rsidR="005436F9" w:rsidRPr="0068169F" w:rsidRDefault="00000000">
      <w:pPr>
        <w:spacing w:line="360" w:lineRule="auto"/>
        <w:ind w:firstLineChars="200" w:firstLine="562"/>
        <w:rPr>
          <w:rFonts w:ascii="仿宋" w:eastAsia="仿宋" w:hAnsi="仿宋"/>
          <w:b/>
          <w:sz w:val="28"/>
          <w:szCs w:val="28"/>
        </w:rPr>
      </w:pPr>
      <w:r w:rsidRPr="0068169F">
        <w:rPr>
          <w:rFonts w:ascii="仿宋" w:eastAsia="仿宋" w:hAnsi="仿宋" w:hint="eastAsia"/>
          <w:b/>
          <w:sz w:val="28"/>
          <w:szCs w:val="28"/>
        </w:rPr>
        <w:t>五、投标保证金</w:t>
      </w:r>
    </w:p>
    <w:p w14:paraId="7B925F5A"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本项目不收取投标保证金。</w:t>
      </w:r>
    </w:p>
    <w:p w14:paraId="2456A316" w14:textId="77777777" w:rsidR="005436F9" w:rsidRPr="0068169F" w:rsidRDefault="00000000">
      <w:pPr>
        <w:spacing w:line="360" w:lineRule="auto"/>
        <w:ind w:firstLineChars="200" w:firstLine="562"/>
        <w:rPr>
          <w:rFonts w:ascii="仿宋" w:eastAsia="仿宋" w:hAnsi="仿宋"/>
          <w:b/>
          <w:sz w:val="28"/>
          <w:szCs w:val="28"/>
        </w:rPr>
      </w:pPr>
      <w:r w:rsidRPr="0068169F">
        <w:rPr>
          <w:rFonts w:ascii="仿宋" w:eastAsia="仿宋" w:hAnsi="仿宋" w:hint="eastAsia"/>
          <w:b/>
          <w:sz w:val="28"/>
          <w:szCs w:val="28"/>
        </w:rPr>
        <w:t>六、招标人联系方式</w:t>
      </w:r>
    </w:p>
    <w:p w14:paraId="4A3DE95C"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招标人：芜湖学院</w:t>
      </w:r>
    </w:p>
    <w:p w14:paraId="1B8FB48A"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地址：芜湖市</w:t>
      </w:r>
      <w:proofErr w:type="gramStart"/>
      <w:r w:rsidRPr="0068169F">
        <w:rPr>
          <w:rFonts w:ascii="仿宋" w:eastAsia="仿宋" w:hAnsi="仿宋" w:hint="eastAsia"/>
          <w:sz w:val="28"/>
          <w:szCs w:val="28"/>
        </w:rPr>
        <w:t>鸠</w:t>
      </w:r>
      <w:proofErr w:type="gramEnd"/>
      <w:r w:rsidRPr="0068169F">
        <w:rPr>
          <w:rFonts w:ascii="仿宋" w:eastAsia="仿宋" w:hAnsi="仿宋" w:hint="eastAsia"/>
          <w:sz w:val="28"/>
          <w:szCs w:val="28"/>
        </w:rPr>
        <w:t>江区苏州路66号</w:t>
      </w:r>
    </w:p>
    <w:p w14:paraId="10276E79"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联系人：周老师</w:t>
      </w:r>
    </w:p>
    <w:p w14:paraId="31D6D120" w14:textId="77777777" w:rsidR="005436F9" w:rsidRPr="0068169F" w:rsidRDefault="00000000">
      <w:pPr>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联系电话：15395372660</w:t>
      </w:r>
    </w:p>
    <w:p w14:paraId="77C0E182" w14:textId="77777777" w:rsidR="005436F9" w:rsidRPr="0068169F" w:rsidRDefault="00000000">
      <w:pPr>
        <w:widowControl/>
        <w:jc w:val="left"/>
        <w:rPr>
          <w:rFonts w:ascii="仿宋" w:eastAsia="仿宋" w:hAnsi="仿宋"/>
          <w:sz w:val="28"/>
          <w:szCs w:val="28"/>
        </w:rPr>
      </w:pPr>
      <w:r w:rsidRPr="0068169F">
        <w:rPr>
          <w:rFonts w:ascii="仿宋" w:eastAsia="仿宋" w:hAnsi="仿宋"/>
          <w:sz w:val="28"/>
          <w:szCs w:val="28"/>
        </w:rPr>
        <w:br w:type="page"/>
      </w:r>
    </w:p>
    <w:p w14:paraId="0769FE6B" w14:textId="77777777" w:rsidR="005436F9" w:rsidRPr="0068169F" w:rsidRDefault="00000000">
      <w:pPr>
        <w:pStyle w:val="af6"/>
        <w:spacing w:before="0" w:after="0" w:line="360" w:lineRule="auto"/>
        <w:rPr>
          <w:rFonts w:ascii="仿宋" w:eastAsia="仿宋" w:hAnsi="仿宋"/>
          <w:szCs w:val="44"/>
        </w:rPr>
      </w:pPr>
      <w:bookmarkStart w:id="4" w:name="_Toc531537651"/>
      <w:r w:rsidRPr="0068169F">
        <w:rPr>
          <w:rFonts w:ascii="仿宋" w:eastAsia="仿宋" w:hAnsi="仿宋" w:hint="eastAsia"/>
          <w:szCs w:val="44"/>
        </w:rPr>
        <w:lastRenderedPageBreak/>
        <w:t>第二章</w:t>
      </w:r>
      <w:r w:rsidRPr="0068169F">
        <w:rPr>
          <w:rFonts w:ascii="仿宋" w:eastAsia="仿宋" w:hAnsi="仿宋"/>
          <w:szCs w:val="44"/>
        </w:rPr>
        <w:t xml:space="preserve">  </w:t>
      </w:r>
      <w:r w:rsidRPr="0068169F">
        <w:rPr>
          <w:rFonts w:ascii="仿宋" w:eastAsia="仿宋" w:hAnsi="仿宋" w:hint="eastAsia"/>
          <w:szCs w:val="44"/>
        </w:rPr>
        <w:t>投标人须知</w:t>
      </w:r>
      <w:bookmarkEnd w:id="4"/>
    </w:p>
    <w:p w14:paraId="683E4930" w14:textId="77777777" w:rsidR="005436F9" w:rsidRPr="0068169F" w:rsidRDefault="005436F9">
      <w:pPr>
        <w:snapToGrid w:val="0"/>
        <w:spacing w:line="360" w:lineRule="auto"/>
        <w:jc w:val="center"/>
        <w:rPr>
          <w:rFonts w:ascii="仿宋" w:eastAsia="仿宋" w:hAnsi="仿宋"/>
          <w:sz w:val="28"/>
        </w:rPr>
      </w:pPr>
    </w:p>
    <w:p w14:paraId="715BAD6B" w14:textId="77777777" w:rsidR="005436F9" w:rsidRPr="0068169F" w:rsidRDefault="00000000">
      <w:pPr>
        <w:snapToGrid w:val="0"/>
        <w:spacing w:line="360" w:lineRule="auto"/>
        <w:jc w:val="center"/>
        <w:rPr>
          <w:rFonts w:ascii="仿宋" w:eastAsia="仿宋" w:hAnsi="仿宋"/>
          <w:b/>
          <w:sz w:val="28"/>
        </w:rPr>
      </w:pPr>
      <w:r w:rsidRPr="0068169F">
        <w:rPr>
          <w:rFonts w:ascii="仿宋" w:eastAsia="仿宋" w:hAnsi="仿宋" w:hint="eastAsia"/>
          <w:b/>
          <w:sz w:val="28"/>
        </w:rPr>
        <w:t>投标人须知前附表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657"/>
        <w:gridCol w:w="6923"/>
      </w:tblGrid>
      <w:tr w:rsidR="005436F9" w:rsidRPr="0068169F" w14:paraId="10655348" w14:textId="77777777">
        <w:trPr>
          <w:trHeight w:val="530"/>
        </w:trPr>
        <w:tc>
          <w:tcPr>
            <w:tcW w:w="544" w:type="pct"/>
            <w:vAlign w:val="center"/>
          </w:tcPr>
          <w:p w14:paraId="40CBB063" w14:textId="77777777" w:rsidR="005436F9" w:rsidRPr="0068169F" w:rsidRDefault="00000000">
            <w:pPr>
              <w:widowControl/>
              <w:spacing w:line="360" w:lineRule="auto"/>
              <w:jc w:val="center"/>
              <w:rPr>
                <w:rFonts w:ascii="仿宋" w:eastAsia="仿宋" w:hAnsi="仿宋"/>
                <w:b/>
                <w:sz w:val="24"/>
              </w:rPr>
            </w:pPr>
            <w:r w:rsidRPr="0068169F">
              <w:rPr>
                <w:rFonts w:ascii="仿宋" w:eastAsia="仿宋" w:hAnsi="仿宋" w:hint="eastAsia"/>
                <w:b/>
                <w:sz w:val="24"/>
              </w:rPr>
              <w:t>条款号</w:t>
            </w:r>
          </w:p>
        </w:tc>
        <w:tc>
          <w:tcPr>
            <w:tcW w:w="860" w:type="pct"/>
            <w:vAlign w:val="center"/>
          </w:tcPr>
          <w:p w14:paraId="5FB13453" w14:textId="77777777" w:rsidR="005436F9" w:rsidRPr="0068169F" w:rsidRDefault="00000000">
            <w:pPr>
              <w:widowControl/>
              <w:spacing w:line="360" w:lineRule="auto"/>
              <w:jc w:val="center"/>
              <w:rPr>
                <w:rFonts w:ascii="仿宋" w:eastAsia="仿宋" w:hAnsi="仿宋"/>
                <w:b/>
                <w:sz w:val="24"/>
              </w:rPr>
            </w:pPr>
            <w:r w:rsidRPr="0068169F">
              <w:rPr>
                <w:rFonts w:ascii="仿宋" w:eastAsia="仿宋" w:hAnsi="仿宋" w:hint="eastAsia"/>
                <w:b/>
                <w:sz w:val="24"/>
              </w:rPr>
              <w:t>条款名称</w:t>
            </w:r>
          </w:p>
        </w:tc>
        <w:tc>
          <w:tcPr>
            <w:tcW w:w="3594" w:type="pct"/>
            <w:vAlign w:val="center"/>
          </w:tcPr>
          <w:p w14:paraId="68EE6468" w14:textId="77777777" w:rsidR="005436F9" w:rsidRPr="0068169F" w:rsidRDefault="00000000">
            <w:pPr>
              <w:widowControl/>
              <w:spacing w:line="360" w:lineRule="auto"/>
              <w:jc w:val="center"/>
              <w:rPr>
                <w:rFonts w:ascii="仿宋" w:eastAsia="仿宋" w:hAnsi="仿宋"/>
                <w:b/>
                <w:sz w:val="24"/>
              </w:rPr>
            </w:pPr>
            <w:r w:rsidRPr="0068169F">
              <w:rPr>
                <w:rFonts w:ascii="仿宋" w:eastAsia="仿宋" w:hAnsi="仿宋" w:hint="eastAsia"/>
                <w:b/>
                <w:sz w:val="24"/>
              </w:rPr>
              <w:t>编列内容</w:t>
            </w:r>
          </w:p>
        </w:tc>
      </w:tr>
      <w:tr w:rsidR="005436F9" w:rsidRPr="0068169F" w14:paraId="752B451B" w14:textId="77777777">
        <w:trPr>
          <w:trHeight w:val="399"/>
        </w:trPr>
        <w:tc>
          <w:tcPr>
            <w:tcW w:w="544" w:type="pct"/>
            <w:vAlign w:val="center"/>
          </w:tcPr>
          <w:p w14:paraId="5871D41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1.1.2</w:t>
            </w:r>
          </w:p>
        </w:tc>
        <w:tc>
          <w:tcPr>
            <w:tcW w:w="860" w:type="pct"/>
            <w:vAlign w:val="center"/>
          </w:tcPr>
          <w:p w14:paraId="5DA7308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招标人</w:t>
            </w:r>
          </w:p>
        </w:tc>
        <w:tc>
          <w:tcPr>
            <w:tcW w:w="3594" w:type="pct"/>
            <w:vAlign w:val="center"/>
          </w:tcPr>
          <w:p w14:paraId="10A92CCD" w14:textId="77777777" w:rsidR="005436F9" w:rsidRPr="0068169F" w:rsidRDefault="00000000">
            <w:pPr>
              <w:widowControl/>
              <w:spacing w:line="360" w:lineRule="auto"/>
              <w:rPr>
                <w:rFonts w:ascii="仿宋" w:eastAsia="仿宋" w:hAnsi="仿宋"/>
                <w:sz w:val="24"/>
              </w:rPr>
            </w:pPr>
            <w:r w:rsidRPr="0068169F">
              <w:rPr>
                <w:rFonts w:ascii="仿宋" w:eastAsia="仿宋" w:hAnsi="仿宋" w:cs="宋体" w:hint="eastAsia"/>
                <w:kern w:val="0"/>
                <w:sz w:val="24"/>
              </w:rPr>
              <w:t>芜湖学院</w:t>
            </w:r>
          </w:p>
        </w:tc>
      </w:tr>
      <w:tr w:rsidR="005436F9" w:rsidRPr="0068169F" w14:paraId="531BBA1E" w14:textId="77777777">
        <w:trPr>
          <w:trHeight w:val="314"/>
        </w:trPr>
        <w:tc>
          <w:tcPr>
            <w:tcW w:w="544" w:type="pct"/>
            <w:vAlign w:val="center"/>
          </w:tcPr>
          <w:p w14:paraId="4F129830"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1.1.3</w:t>
            </w:r>
          </w:p>
        </w:tc>
        <w:tc>
          <w:tcPr>
            <w:tcW w:w="860" w:type="pct"/>
            <w:vAlign w:val="center"/>
          </w:tcPr>
          <w:p w14:paraId="6461B91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项目名称</w:t>
            </w:r>
          </w:p>
        </w:tc>
        <w:tc>
          <w:tcPr>
            <w:tcW w:w="3594" w:type="pct"/>
            <w:vAlign w:val="center"/>
          </w:tcPr>
          <w:p w14:paraId="24E3BDFF" w14:textId="77777777" w:rsidR="005436F9" w:rsidRPr="0068169F" w:rsidRDefault="00000000">
            <w:pPr>
              <w:spacing w:line="360" w:lineRule="auto"/>
              <w:jc w:val="left"/>
              <w:rPr>
                <w:rFonts w:ascii="仿宋" w:eastAsia="仿宋" w:hAnsi="仿宋" w:cs="宋体"/>
                <w:kern w:val="0"/>
                <w:sz w:val="24"/>
              </w:rPr>
            </w:pPr>
            <w:r w:rsidRPr="0068169F">
              <w:rPr>
                <w:rFonts w:ascii="仿宋" w:eastAsia="仿宋" w:hAnsi="仿宋" w:cs="宋体" w:hint="eastAsia"/>
                <w:kern w:val="0"/>
                <w:sz w:val="24"/>
              </w:rPr>
              <w:t>芜湖学院通勤车租赁服务采购项目</w:t>
            </w:r>
          </w:p>
        </w:tc>
      </w:tr>
      <w:tr w:rsidR="005436F9" w:rsidRPr="0068169F" w14:paraId="0F7B5531" w14:textId="77777777">
        <w:trPr>
          <w:trHeight w:val="304"/>
        </w:trPr>
        <w:tc>
          <w:tcPr>
            <w:tcW w:w="544" w:type="pct"/>
            <w:vAlign w:val="center"/>
          </w:tcPr>
          <w:p w14:paraId="4A06D6DF"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1</w:t>
            </w:r>
            <w:r w:rsidRPr="0068169F">
              <w:rPr>
                <w:rFonts w:ascii="仿宋" w:eastAsia="仿宋" w:hAnsi="仿宋"/>
                <w:sz w:val="24"/>
              </w:rPr>
              <w:t>.2</w:t>
            </w:r>
          </w:p>
        </w:tc>
        <w:tc>
          <w:tcPr>
            <w:tcW w:w="860" w:type="pct"/>
            <w:vAlign w:val="center"/>
          </w:tcPr>
          <w:p w14:paraId="02CA012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合同期限</w:t>
            </w:r>
          </w:p>
        </w:tc>
        <w:tc>
          <w:tcPr>
            <w:tcW w:w="3594" w:type="pct"/>
            <w:vAlign w:val="center"/>
          </w:tcPr>
          <w:p w14:paraId="04A98E2D" w14:textId="77777777" w:rsidR="005436F9" w:rsidRPr="0068169F" w:rsidRDefault="00000000">
            <w:pPr>
              <w:widowControl/>
              <w:spacing w:line="360" w:lineRule="auto"/>
              <w:jc w:val="left"/>
              <w:rPr>
                <w:rFonts w:ascii="仿宋" w:eastAsia="仿宋" w:hAnsi="仿宋"/>
                <w:sz w:val="24"/>
              </w:rPr>
            </w:pPr>
            <w:r w:rsidRPr="0068169F">
              <w:rPr>
                <w:rFonts w:ascii="仿宋" w:eastAsia="仿宋" w:hAnsi="仿宋" w:hint="eastAsia"/>
                <w:sz w:val="24"/>
              </w:rPr>
              <w:t>3年</w:t>
            </w:r>
          </w:p>
        </w:tc>
      </w:tr>
      <w:tr w:rsidR="005436F9" w:rsidRPr="0068169F" w14:paraId="11226D04" w14:textId="77777777">
        <w:trPr>
          <w:trHeight w:val="307"/>
        </w:trPr>
        <w:tc>
          <w:tcPr>
            <w:tcW w:w="544" w:type="pct"/>
            <w:vAlign w:val="center"/>
          </w:tcPr>
          <w:p w14:paraId="1B1ADA7E"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1.3</w:t>
            </w:r>
          </w:p>
        </w:tc>
        <w:tc>
          <w:tcPr>
            <w:tcW w:w="860" w:type="pct"/>
            <w:vAlign w:val="center"/>
          </w:tcPr>
          <w:p w14:paraId="7AF045BE"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投标人资格要求</w:t>
            </w:r>
          </w:p>
        </w:tc>
        <w:tc>
          <w:tcPr>
            <w:tcW w:w="3594" w:type="pct"/>
            <w:vAlign w:val="center"/>
          </w:tcPr>
          <w:p w14:paraId="5A3DA15C" w14:textId="77777777" w:rsidR="005436F9" w:rsidRPr="0068169F" w:rsidRDefault="00000000">
            <w:pPr>
              <w:spacing w:line="360" w:lineRule="auto"/>
              <w:rPr>
                <w:rFonts w:ascii="仿宋" w:eastAsia="仿宋" w:hAnsi="仿宋"/>
                <w:sz w:val="24"/>
              </w:rPr>
            </w:pPr>
            <w:r w:rsidRPr="0068169F">
              <w:rPr>
                <w:rFonts w:ascii="仿宋" w:eastAsia="仿宋" w:hAnsi="仿宋" w:hint="eastAsia"/>
                <w:sz w:val="24"/>
              </w:rPr>
              <w:t>详见招标公告</w:t>
            </w:r>
          </w:p>
        </w:tc>
      </w:tr>
      <w:tr w:rsidR="005436F9" w:rsidRPr="0068169F" w14:paraId="76E3D0BD" w14:textId="77777777">
        <w:trPr>
          <w:trHeight w:val="307"/>
        </w:trPr>
        <w:tc>
          <w:tcPr>
            <w:tcW w:w="544" w:type="pct"/>
            <w:vAlign w:val="center"/>
          </w:tcPr>
          <w:p w14:paraId="21944D81"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1.8</w:t>
            </w:r>
          </w:p>
        </w:tc>
        <w:tc>
          <w:tcPr>
            <w:tcW w:w="860" w:type="pct"/>
            <w:vAlign w:val="center"/>
          </w:tcPr>
          <w:p w14:paraId="7BB1CC9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投标预备会</w:t>
            </w:r>
          </w:p>
        </w:tc>
        <w:tc>
          <w:tcPr>
            <w:tcW w:w="3594" w:type="pct"/>
            <w:vAlign w:val="center"/>
          </w:tcPr>
          <w:p w14:paraId="6F681731" w14:textId="77777777" w:rsidR="005436F9" w:rsidRPr="0068169F" w:rsidRDefault="00000000">
            <w:pPr>
              <w:widowControl/>
              <w:spacing w:line="360" w:lineRule="auto"/>
              <w:rPr>
                <w:rFonts w:ascii="仿宋" w:eastAsia="仿宋" w:hAnsi="仿宋"/>
                <w:sz w:val="24"/>
              </w:rPr>
            </w:pPr>
            <w:r w:rsidRPr="0068169F">
              <w:rPr>
                <w:rFonts w:ascii="仿宋" w:eastAsia="仿宋" w:hAnsi="仿宋" w:hint="eastAsia"/>
                <w:sz w:val="24"/>
              </w:rPr>
              <w:t>不召开</w:t>
            </w:r>
          </w:p>
        </w:tc>
      </w:tr>
      <w:tr w:rsidR="005436F9" w:rsidRPr="0068169F" w14:paraId="3347274A" w14:textId="77777777">
        <w:trPr>
          <w:trHeight w:val="307"/>
        </w:trPr>
        <w:tc>
          <w:tcPr>
            <w:tcW w:w="544" w:type="pct"/>
            <w:vAlign w:val="center"/>
          </w:tcPr>
          <w:p w14:paraId="0AAF970C"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1.9.1</w:t>
            </w:r>
          </w:p>
        </w:tc>
        <w:tc>
          <w:tcPr>
            <w:tcW w:w="860" w:type="pct"/>
            <w:vAlign w:val="center"/>
          </w:tcPr>
          <w:p w14:paraId="63933978"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投标人提出问题的截止时间</w:t>
            </w:r>
          </w:p>
        </w:tc>
        <w:tc>
          <w:tcPr>
            <w:tcW w:w="3594" w:type="pct"/>
            <w:vAlign w:val="center"/>
          </w:tcPr>
          <w:p w14:paraId="7999E244" w14:textId="77777777" w:rsidR="005436F9" w:rsidRPr="0068169F" w:rsidRDefault="00000000">
            <w:pPr>
              <w:widowControl/>
              <w:spacing w:line="360" w:lineRule="auto"/>
              <w:rPr>
                <w:rFonts w:ascii="仿宋" w:eastAsia="仿宋" w:hAnsi="仿宋"/>
                <w:sz w:val="24"/>
              </w:rPr>
            </w:pPr>
            <w:r w:rsidRPr="0068169F">
              <w:rPr>
                <w:rFonts w:ascii="仿宋" w:eastAsia="仿宋" w:hAnsi="仿宋"/>
                <w:sz w:val="24"/>
              </w:rPr>
              <w:t>1.</w:t>
            </w:r>
            <w:r w:rsidRPr="0068169F">
              <w:rPr>
                <w:rFonts w:ascii="仿宋" w:eastAsia="仿宋" w:hAnsi="仿宋" w:hint="eastAsia"/>
                <w:sz w:val="24"/>
              </w:rPr>
              <w:t>投标人若对招标文件有任何疑问，应于招标文件发售后3日内以书面形式向招标人提出澄清要求。</w:t>
            </w:r>
          </w:p>
          <w:p w14:paraId="17A53EC7" w14:textId="77777777" w:rsidR="005436F9" w:rsidRPr="0068169F" w:rsidRDefault="00000000">
            <w:pPr>
              <w:widowControl/>
              <w:snapToGrid w:val="0"/>
              <w:spacing w:line="360" w:lineRule="auto"/>
              <w:rPr>
                <w:rFonts w:ascii="仿宋" w:eastAsia="仿宋" w:hAnsi="仿宋"/>
                <w:sz w:val="24"/>
              </w:rPr>
            </w:pPr>
            <w:r w:rsidRPr="0068169F">
              <w:rPr>
                <w:rFonts w:ascii="仿宋" w:eastAsia="仿宋" w:hAnsi="仿宋"/>
                <w:sz w:val="24"/>
              </w:rPr>
              <w:t>2.</w:t>
            </w:r>
            <w:r w:rsidRPr="0068169F">
              <w:rPr>
                <w:rFonts w:ascii="仿宋" w:eastAsia="仿宋" w:hAnsi="仿宋" w:cs="Arial" w:hint="eastAsia"/>
                <w:kern w:val="0"/>
                <w:sz w:val="24"/>
              </w:rPr>
              <w:t>投标人对招标文件的任何疑问，都必须在规定的时间内提出，投标截止后，不接受投标人针对招标文件提出的质疑和投诉。</w:t>
            </w:r>
          </w:p>
        </w:tc>
      </w:tr>
      <w:tr w:rsidR="005436F9" w:rsidRPr="0068169F" w14:paraId="545DC4D4" w14:textId="77777777">
        <w:trPr>
          <w:trHeight w:val="307"/>
        </w:trPr>
        <w:tc>
          <w:tcPr>
            <w:tcW w:w="544" w:type="pct"/>
            <w:vAlign w:val="center"/>
          </w:tcPr>
          <w:p w14:paraId="7CF3EAF1"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1.9.2</w:t>
            </w:r>
          </w:p>
        </w:tc>
        <w:tc>
          <w:tcPr>
            <w:tcW w:w="860" w:type="pct"/>
            <w:vAlign w:val="center"/>
          </w:tcPr>
          <w:p w14:paraId="41402AE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招标人书面澄清的时间</w:t>
            </w:r>
          </w:p>
        </w:tc>
        <w:tc>
          <w:tcPr>
            <w:tcW w:w="3594" w:type="pct"/>
            <w:vAlign w:val="center"/>
          </w:tcPr>
          <w:p w14:paraId="18D4ECCD" w14:textId="77777777" w:rsidR="005436F9" w:rsidRPr="0068169F" w:rsidRDefault="00000000">
            <w:pPr>
              <w:widowControl/>
              <w:spacing w:line="360" w:lineRule="auto"/>
              <w:rPr>
                <w:rFonts w:ascii="仿宋" w:eastAsia="仿宋" w:hAnsi="仿宋"/>
                <w:sz w:val="24"/>
              </w:rPr>
            </w:pPr>
            <w:r w:rsidRPr="0068169F">
              <w:rPr>
                <w:rFonts w:ascii="仿宋" w:eastAsia="仿宋" w:hAnsi="仿宋" w:hint="eastAsia"/>
                <w:sz w:val="24"/>
              </w:rPr>
              <w:t>招标人在提交投标文件截止时间</w:t>
            </w:r>
            <w:r w:rsidRPr="0068169F">
              <w:rPr>
                <w:rFonts w:ascii="仿宋" w:eastAsia="仿宋" w:hAnsi="仿宋"/>
                <w:sz w:val="24"/>
              </w:rPr>
              <w:t>5</w:t>
            </w:r>
            <w:r w:rsidRPr="0068169F">
              <w:rPr>
                <w:rFonts w:ascii="仿宋" w:eastAsia="仿宋" w:hAnsi="仿宋" w:hint="eastAsia"/>
                <w:sz w:val="24"/>
              </w:rPr>
              <w:t>天前，以书面形式发出对招标文件的澄清或修改内容。</w:t>
            </w:r>
          </w:p>
        </w:tc>
      </w:tr>
      <w:tr w:rsidR="005436F9" w:rsidRPr="0068169F" w14:paraId="29B2BB51" w14:textId="77777777">
        <w:trPr>
          <w:trHeight w:val="307"/>
        </w:trPr>
        <w:tc>
          <w:tcPr>
            <w:tcW w:w="544" w:type="pct"/>
            <w:vAlign w:val="center"/>
          </w:tcPr>
          <w:p w14:paraId="08686525"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1.10</w:t>
            </w:r>
          </w:p>
        </w:tc>
        <w:tc>
          <w:tcPr>
            <w:tcW w:w="860" w:type="pct"/>
            <w:vAlign w:val="center"/>
          </w:tcPr>
          <w:p w14:paraId="4D59955E"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偏离</w:t>
            </w:r>
          </w:p>
        </w:tc>
        <w:tc>
          <w:tcPr>
            <w:tcW w:w="3594" w:type="pct"/>
            <w:vAlign w:val="center"/>
          </w:tcPr>
          <w:p w14:paraId="5C7591B1" w14:textId="77777777" w:rsidR="005436F9" w:rsidRPr="0068169F" w:rsidRDefault="00000000">
            <w:pPr>
              <w:widowControl/>
              <w:spacing w:line="360" w:lineRule="auto"/>
              <w:rPr>
                <w:rFonts w:ascii="仿宋" w:eastAsia="仿宋" w:hAnsi="仿宋"/>
                <w:sz w:val="24"/>
              </w:rPr>
            </w:pPr>
            <w:r w:rsidRPr="0068169F">
              <w:rPr>
                <w:rFonts w:ascii="仿宋" w:eastAsia="仿宋" w:hAnsi="仿宋" w:hint="eastAsia"/>
                <w:sz w:val="24"/>
              </w:rPr>
              <w:t>不允许</w:t>
            </w:r>
          </w:p>
        </w:tc>
      </w:tr>
      <w:tr w:rsidR="005436F9" w:rsidRPr="0068169F" w14:paraId="3FFE0016" w14:textId="77777777">
        <w:trPr>
          <w:trHeight w:val="307"/>
        </w:trPr>
        <w:tc>
          <w:tcPr>
            <w:tcW w:w="544" w:type="pct"/>
            <w:vAlign w:val="center"/>
          </w:tcPr>
          <w:p w14:paraId="498A7A1E"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2.1</w:t>
            </w:r>
          </w:p>
        </w:tc>
        <w:tc>
          <w:tcPr>
            <w:tcW w:w="860" w:type="pct"/>
            <w:vAlign w:val="center"/>
          </w:tcPr>
          <w:p w14:paraId="71757082"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构成招标文件的其他材料</w:t>
            </w:r>
          </w:p>
        </w:tc>
        <w:tc>
          <w:tcPr>
            <w:tcW w:w="3594" w:type="pct"/>
            <w:vAlign w:val="center"/>
          </w:tcPr>
          <w:p w14:paraId="0C3F4983" w14:textId="77777777" w:rsidR="005436F9" w:rsidRPr="0068169F" w:rsidRDefault="00000000">
            <w:pPr>
              <w:widowControl/>
              <w:snapToGrid w:val="0"/>
              <w:spacing w:line="360" w:lineRule="auto"/>
              <w:rPr>
                <w:rFonts w:ascii="仿宋" w:eastAsia="仿宋" w:hAnsi="仿宋"/>
                <w:sz w:val="24"/>
                <w:u w:val="single"/>
              </w:rPr>
            </w:pPr>
            <w:r w:rsidRPr="0068169F">
              <w:rPr>
                <w:rFonts w:ascii="仿宋" w:eastAsia="仿宋" w:hAnsi="仿宋" w:hint="eastAsia"/>
                <w:sz w:val="24"/>
              </w:rPr>
              <w:t>招标文件组成</w:t>
            </w:r>
          </w:p>
        </w:tc>
      </w:tr>
      <w:tr w:rsidR="005436F9" w:rsidRPr="0068169F" w14:paraId="2B19D465" w14:textId="77777777">
        <w:trPr>
          <w:trHeight w:val="307"/>
        </w:trPr>
        <w:tc>
          <w:tcPr>
            <w:tcW w:w="544" w:type="pct"/>
            <w:vAlign w:val="center"/>
          </w:tcPr>
          <w:p w14:paraId="35EC78B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3.1.1</w:t>
            </w:r>
          </w:p>
        </w:tc>
        <w:tc>
          <w:tcPr>
            <w:tcW w:w="860" w:type="pct"/>
            <w:vAlign w:val="center"/>
          </w:tcPr>
          <w:p w14:paraId="00F4A450"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构成投标文件的其他材料</w:t>
            </w:r>
          </w:p>
        </w:tc>
        <w:tc>
          <w:tcPr>
            <w:tcW w:w="3594" w:type="pct"/>
            <w:vAlign w:val="center"/>
          </w:tcPr>
          <w:p w14:paraId="582B59AF" w14:textId="77777777" w:rsidR="005436F9" w:rsidRPr="0068169F" w:rsidRDefault="00000000">
            <w:pPr>
              <w:widowControl/>
              <w:snapToGrid w:val="0"/>
              <w:spacing w:line="360" w:lineRule="auto"/>
              <w:rPr>
                <w:rFonts w:ascii="仿宋" w:eastAsia="仿宋" w:hAnsi="仿宋"/>
                <w:sz w:val="24"/>
              </w:rPr>
            </w:pPr>
            <w:r w:rsidRPr="0068169F">
              <w:rPr>
                <w:rFonts w:ascii="仿宋" w:eastAsia="仿宋" w:hAnsi="仿宋" w:hint="eastAsia"/>
                <w:sz w:val="24"/>
              </w:rPr>
              <w:t>投标人在递交投标文件时，应携带以下原件备查：</w:t>
            </w:r>
          </w:p>
          <w:p w14:paraId="64D5E88D" w14:textId="77777777" w:rsidR="005436F9" w:rsidRPr="0068169F" w:rsidRDefault="00000000">
            <w:pPr>
              <w:widowControl/>
              <w:snapToGrid w:val="0"/>
              <w:spacing w:line="360" w:lineRule="auto"/>
              <w:jc w:val="left"/>
              <w:rPr>
                <w:rFonts w:ascii="仿宋" w:eastAsia="仿宋" w:hAnsi="仿宋"/>
                <w:sz w:val="24"/>
              </w:rPr>
            </w:pPr>
            <w:r w:rsidRPr="0068169F">
              <w:rPr>
                <w:rFonts w:ascii="仿宋" w:eastAsia="仿宋" w:hAnsi="仿宋" w:hint="eastAsia"/>
                <w:sz w:val="24"/>
              </w:rPr>
              <w:t>1</w:t>
            </w:r>
            <w:r w:rsidRPr="0068169F">
              <w:rPr>
                <w:rFonts w:ascii="仿宋" w:eastAsia="仿宋" w:hAnsi="仿宋"/>
                <w:sz w:val="24"/>
              </w:rPr>
              <w:t>.</w:t>
            </w:r>
            <w:r w:rsidRPr="0068169F">
              <w:rPr>
                <w:rFonts w:ascii="仿宋" w:eastAsia="仿宋" w:hAnsi="仿宋" w:hint="eastAsia"/>
                <w:sz w:val="24"/>
              </w:rPr>
              <w:t>投标</w:t>
            </w:r>
            <w:r w:rsidRPr="0068169F">
              <w:rPr>
                <w:rFonts w:ascii="仿宋" w:eastAsia="仿宋" w:hAnsi="仿宋"/>
                <w:sz w:val="24"/>
              </w:rPr>
              <w:t>人营业执照副本</w:t>
            </w:r>
          </w:p>
          <w:p w14:paraId="677EF9E5" w14:textId="77777777" w:rsidR="005436F9" w:rsidRPr="0068169F" w:rsidRDefault="00000000">
            <w:pPr>
              <w:widowControl/>
              <w:snapToGrid w:val="0"/>
              <w:spacing w:line="360" w:lineRule="auto"/>
              <w:jc w:val="left"/>
              <w:rPr>
                <w:rFonts w:ascii="仿宋" w:eastAsia="仿宋" w:hAnsi="仿宋"/>
                <w:sz w:val="24"/>
              </w:rPr>
            </w:pPr>
            <w:r w:rsidRPr="0068169F">
              <w:rPr>
                <w:rFonts w:ascii="仿宋" w:eastAsia="仿宋" w:hAnsi="仿宋"/>
                <w:sz w:val="24"/>
              </w:rPr>
              <w:t>2.</w:t>
            </w:r>
            <w:r w:rsidRPr="0068169F">
              <w:rPr>
                <w:rFonts w:ascii="仿宋" w:eastAsia="仿宋" w:hAnsi="仿宋" w:hint="eastAsia"/>
                <w:sz w:val="24"/>
              </w:rPr>
              <w:t>法定</w:t>
            </w:r>
            <w:r w:rsidRPr="0068169F">
              <w:rPr>
                <w:rFonts w:ascii="仿宋" w:eastAsia="仿宋" w:hAnsi="仿宋"/>
                <w:sz w:val="24"/>
              </w:rPr>
              <w:t>代表人或其委托</w:t>
            </w:r>
            <w:r w:rsidRPr="0068169F">
              <w:rPr>
                <w:rFonts w:ascii="仿宋" w:eastAsia="仿宋" w:hAnsi="仿宋" w:hint="eastAsia"/>
                <w:sz w:val="24"/>
              </w:rPr>
              <w:t>授权人身份证及授权委托书</w:t>
            </w:r>
          </w:p>
          <w:p w14:paraId="5CC6E11E" w14:textId="77777777" w:rsidR="005436F9" w:rsidRPr="0068169F" w:rsidRDefault="00000000">
            <w:pPr>
              <w:widowControl/>
              <w:snapToGrid w:val="0"/>
              <w:spacing w:line="360" w:lineRule="auto"/>
              <w:jc w:val="left"/>
              <w:rPr>
                <w:rFonts w:ascii="仿宋" w:eastAsia="仿宋" w:hAnsi="仿宋"/>
                <w:sz w:val="24"/>
              </w:rPr>
            </w:pPr>
            <w:r w:rsidRPr="0068169F">
              <w:rPr>
                <w:rFonts w:ascii="仿宋" w:eastAsia="仿宋" w:hAnsi="仿宋"/>
                <w:sz w:val="24"/>
              </w:rPr>
              <w:t>3.</w:t>
            </w:r>
            <w:r w:rsidRPr="0068169F">
              <w:rPr>
                <w:rFonts w:ascii="仿宋" w:eastAsia="仿宋" w:hAnsi="仿宋" w:hint="eastAsia"/>
                <w:sz w:val="24"/>
              </w:rPr>
              <w:t>企业资质证书</w:t>
            </w:r>
          </w:p>
        </w:tc>
      </w:tr>
      <w:tr w:rsidR="005436F9" w:rsidRPr="0068169F" w14:paraId="529C18FB" w14:textId="77777777">
        <w:trPr>
          <w:trHeight w:val="478"/>
        </w:trPr>
        <w:tc>
          <w:tcPr>
            <w:tcW w:w="544" w:type="pct"/>
            <w:vAlign w:val="center"/>
          </w:tcPr>
          <w:p w14:paraId="356EBE07"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3.3.1</w:t>
            </w:r>
          </w:p>
        </w:tc>
        <w:tc>
          <w:tcPr>
            <w:tcW w:w="860" w:type="pct"/>
            <w:vAlign w:val="center"/>
          </w:tcPr>
          <w:p w14:paraId="2253173D"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投标有效期</w:t>
            </w:r>
          </w:p>
        </w:tc>
        <w:tc>
          <w:tcPr>
            <w:tcW w:w="3594" w:type="pct"/>
            <w:vAlign w:val="center"/>
          </w:tcPr>
          <w:p w14:paraId="08867C2C" w14:textId="77777777" w:rsidR="005436F9" w:rsidRPr="0068169F" w:rsidRDefault="00000000">
            <w:pPr>
              <w:widowControl/>
              <w:spacing w:line="360" w:lineRule="auto"/>
              <w:rPr>
                <w:rFonts w:ascii="仿宋" w:eastAsia="仿宋" w:hAnsi="仿宋"/>
                <w:sz w:val="24"/>
                <w:u w:val="single"/>
              </w:rPr>
            </w:pPr>
            <w:r w:rsidRPr="0068169F">
              <w:rPr>
                <w:rFonts w:ascii="仿宋" w:eastAsia="仿宋" w:hAnsi="仿宋" w:hint="eastAsia"/>
                <w:sz w:val="24"/>
              </w:rPr>
              <w:t>投标有效期为：</w:t>
            </w:r>
            <w:r w:rsidRPr="0068169F">
              <w:rPr>
                <w:rFonts w:ascii="仿宋" w:eastAsia="仿宋" w:hAnsi="仿宋" w:hint="eastAsia"/>
                <w:sz w:val="24"/>
                <w:u w:val="single"/>
              </w:rPr>
              <w:t>90</w:t>
            </w:r>
            <w:r w:rsidRPr="0068169F">
              <w:rPr>
                <w:rFonts w:ascii="仿宋" w:eastAsia="仿宋" w:hAnsi="仿宋" w:hint="eastAsia"/>
                <w:sz w:val="24"/>
              </w:rPr>
              <w:t>个</w:t>
            </w:r>
            <w:proofErr w:type="gramStart"/>
            <w:r w:rsidRPr="0068169F">
              <w:rPr>
                <w:rFonts w:ascii="仿宋" w:eastAsia="仿宋" w:hAnsi="仿宋" w:hint="eastAsia"/>
                <w:sz w:val="24"/>
              </w:rPr>
              <w:t>日历</w:t>
            </w:r>
            <w:r w:rsidRPr="0068169F">
              <w:rPr>
                <w:rFonts w:ascii="仿宋" w:eastAsia="仿宋" w:hAnsi="仿宋"/>
                <w:sz w:val="24"/>
              </w:rPr>
              <w:t>天</w:t>
            </w:r>
            <w:proofErr w:type="gramEnd"/>
          </w:p>
        </w:tc>
      </w:tr>
      <w:tr w:rsidR="005436F9" w:rsidRPr="0068169F" w14:paraId="7C5EBE1D" w14:textId="77777777">
        <w:trPr>
          <w:trHeight w:val="693"/>
        </w:trPr>
        <w:tc>
          <w:tcPr>
            <w:tcW w:w="544" w:type="pct"/>
            <w:vAlign w:val="center"/>
          </w:tcPr>
          <w:p w14:paraId="26F9FC39"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3.4.1</w:t>
            </w:r>
          </w:p>
        </w:tc>
        <w:tc>
          <w:tcPr>
            <w:tcW w:w="860" w:type="pct"/>
            <w:vAlign w:val="center"/>
          </w:tcPr>
          <w:p w14:paraId="0F86A3DC"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投标保证金</w:t>
            </w:r>
          </w:p>
        </w:tc>
        <w:tc>
          <w:tcPr>
            <w:tcW w:w="3594" w:type="pct"/>
            <w:vAlign w:val="center"/>
          </w:tcPr>
          <w:p w14:paraId="1D9F74C6" w14:textId="77777777" w:rsidR="005436F9" w:rsidRPr="0068169F" w:rsidRDefault="00000000">
            <w:pPr>
              <w:widowControl/>
              <w:spacing w:line="360" w:lineRule="auto"/>
              <w:jc w:val="left"/>
              <w:rPr>
                <w:rFonts w:ascii="仿宋" w:eastAsia="仿宋" w:hAnsi="仿宋"/>
                <w:sz w:val="24"/>
              </w:rPr>
            </w:pPr>
            <w:r w:rsidRPr="0068169F">
              <w:rPr>
                <w:rFonts w:ascii="仿宋" w:eastAsia="仿宋" w:hAnsi="仿宋" w:hint="eastAsia"/>
                <w:sz w:val="24"/>
              </w:rPr>
              <w:t>详见招标公告规定</w:t>
            </w:r>
          </w:p>
        </w:tc>
      </w:tr>
      <w:tr w:rsidR="005436F9" w:rsidRPr="0068169F" w14:paraId="1042DA56" w14:textId="77777777">
        <w:trPr>
          <w:trHeight w:val="307"/>
        </w:trPr>
        <w:tc>
          <w:tcPr>
            <w:tcW w:w="544" w:type="pct"/>
            <w:vAlign w:val="center"/>
          </w:tcPr>
          <w:p w14:paraId="3FE310C3"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3.4.5</w:t>
            </w:r>
          </w:p>
        </w:tc>
        <w:tc>
          <w:tcPr>
            <w:tcW w:w="860" w:type="pct"/>
            <w:vAlign w:val="center"/>
          </w:tcPr>
          <w:p w14:paraId="34ABD61D"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近年发生的诉讼及仲裁情况的年份要求</w:t>
            </w:r>
          </w:p>
        </w:tc>
        <w:tc>
          <w:tcPr>
            <w:tcW w:w="3594" w:type="pct"/>
            <w:vAlign w:val="center"/>
          </w:tcPr>
          <w:p w14:paraId="771D6AEB" w14:textId="77777777" w:rsidR="005436F9" w:rsidRPr="0068169F" w:rsidRDefault="00000000">
            <w:pPr>
              <w:widowControl/>
              <w:spacing w:line="360" w:lineRule="auto"/>
              <w:rPr>
                <w:rFonts w:ascii="仿宋" w:eastAsia="仿宋" w:hAnsi="仿宋"/>
                <w:sz w:val="24"/>
                <w:u w:val="single"/>
              </w:rPr>
            </w:pPr>
            <w:r w:rsidRPr="0068169F">
              <w:rPr>
                <w:rFonts w:ascii="仿宋" w:eastAsia="仿宋" w:hAnsi="仿宋"/>
                <w:sz w:val="24"/>
              </w:rPr>
              <w:t>2</w:t>
            </w:r>
            <w:r w:rsidRPr="0068169F">
              <w:rPr>
                <w:rFonts w:ascii="仿宋" w:eastAsia="仿宋" w:hAnsi="仿宋" w:hint="eastAsia"/>
                <w:sz w:val="24"/>
              </w:rPr>
              <w:t>年</w:t>
            </w:r>
          </w:p>
        </w:tc>
      </w:tr>
      <w:tr w:rsidR="005436F9" w:rsidRPr="0068169F" w14:paraId="306BC0E0" w14:textId="77777777">
        <w:trPr>
          <w:trHeight w:val="307"/>
        </w:trPr>
        <w:tc>
          <w:tcPr>
            <w:tcW w:w="544" w:type="pct"/>
            <w:vAlign w:val="center"/>
          </w:tcPr>
          <w:p w14:paraId="28C555F9"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lastRenderedPageBreak/>
              <w:t>3.6</w:t>
            </w:r>
          </w:p>
        </w:tc>
        <w:tc>
          <w:tcPr>
            <w:tcW w:w="860" w:type="pct"/>
            <w:vAlign w:val="center"/>
          </w:tcPr>
          <w:p w14:paraId="1BE588E8"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是否允许递交备选投标方案</w:t>
            </w:r>
          </w:p>
        </w:tc>
        <w:tc>
          <w:tcPr>
            <w:tcW w:w="3594" w:type="pct"/>
            <w:vAlign w:val="center"/>
          </w:tcPr>
          <w:p w14:paraId="6E5959EE" w14:textId="77777777" w:rsidR="005436F9" w:rsidRPr="0068169F" w:rsidRDefault="00000000">
            <w:pPr>
              <w:widowControl/>
              <w:spacing w:line="360" w:lineRule="auto"/>
              <w:rPr>
                <w:rFonts w:ascii="仿宋" w:eastAsia="仿宋" w:hAnsi="仿宋"/>
                <w:sz w:val="24"/>
                <w:u w:val="single"/>
              </w:rPr>
            </w:pPr>
            <w:r w:rsidRPr="0068169F">
              <w:rPr>
                <w:rFonts w:ascii="仿宋" w:eastAsia="仿宋" w:hAnsi="仿宋" w:hint="eastAsia"/>
                <w:sz w:val="24"/>
              </w:rPr>
              <w:t>不允许</w:t>
            </w:r>
          </w:p>
        </w:tc>
      </w:tr>
      <w:tr w:rsidR="005436F9" w:rsidRPr="0068169F" w14:paraId="56332642" w14:textId="77777777">
        <w:trPr>
          <w:trHeight w:val="307"/>
        </w:trPr>
        <w:tc>
          <w:tcPr>
            <w:tcW w:w="544" w:type="pct"/>
            <w:vAlign w:val="center"/>
          </w:tcPr>
          <w:p w14:paraId="4D7BBAAC"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3.7.1</w:t>
            </w:r>
          </w:p>
        </w:tc>
        <w:tc>
          <w:tcPr>
            <w:tcW w:w="860" w:type="pct"/>
            <w:vAlign w:val="center"/>
          </w:tcPr>
          <w:p w14:paraId="0A56E33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签字和盖章要求</w:t>
            </w:r>
          </w:p>
        </w:tc>
        <w:tc>
          <w:tcPr>
            <w:tcW w:w="3594" w:type="pct"/>
          </w:tcPr>
          <w:p w14:paraId="5C00EA96" w14:textId="77777777" w:rsidR="005436F9" w:rsidRPr="0068169F" w:rsidRDefault="00000000">
            <w:pPr>
              <w:widowControl/>
              <w:spacing w:line="360" w:lineRule="auto"/>
              <w:rPr>
                <w:rFonts w:ascii="仿宋" w:eastAsia="仿宋" w:hAnsi="仿宋"/>
                <w:sz w:val="24"/>
              </w:rPr>
            </w:pPr>
            <w:r w:rsidRPr="0068169F">
              <w:rPr>
                <w:rFonts w:ascii="仿宋" w:eastAsia="仿宋" w:hAnsi="仿宋" w:hint="eastAsia"/>
                <w:sz w:val="24"/>
              </w:rPr>
              <w:t>签字：法定代表人或其委托代理人签字。</w:t>
            </w:r>
          </w:p>
          <w:p w14:paraId="53A787BE" w14:textId="77777777" w:rsidR="005436F9" w:rsidRPr="0068169F" w:rsidRDefault="00000000">
            <w:pPr>
              <w:widowControl/>
              <w:spacing w:line="360" w:lineRule="auto"/>
              <w:rPr>
                <w:rFonts w:ascii="仿宋" w:eastAsia="仿宋" w:hAnsi="仿宋"/>
                <w:sz w:val="24"/>
                <w:u w:val="single"/>
              </w:rPr>
            </w:pPr>
            <w:r w:rsidRPr="0068169F">
              <w:rPr>
                <w:rFonts w:ascii="仿宋" w:eastAsia="仿宋" w:hAnsi="仿宋" w:hint="eastAsia"/>
                <w:sz w:val="24"/>
              </w:rPr>
              <w:t>盖章：投标人单位公章及法定代表人印鉴章。</w:t>
            </w:r>
          </w:p>
        </w:tc>
      </w:tr>
      <w:tr w:rsidR="005436F9" w:rsidRPr="0068169F" w14:paraId="57991CDB" w14:textId="77777777">
        <w:trPr>
          <w:trHeight w:val="293"/>
        </w:trPr>
        <w:tc>
          <w:tcPr>
            <w:tcW w:w="544" w:type="pct"/>
            <w:vAlign w:val="center"/>
          </w:tcPr>
          <w:p w14:paraId="4BB06252"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3.7.2</w:t>
            </w:r>
          </w:p>
        </w:tc>
        <w:tc>
          <w:tcPr>
            <w:tcW w:w="860" w:type="pct"/>
            <w:vAlign w:val="center"/>
          </w:tcPr>
          <w:p w14:paraId="1137B158"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投标文件正、副本份数</w:t>
            </w:r>
          </w:p>
        </w:tc>
        <w:tc>
          <w:tcPr>
            <w:tcW w:w="3594" w:type="pct"/>
            <w:vAlign w:val="center"/>
          </w:tcPr>
          <w:p w14:paraId="71B4EE05" w14:textId="77777777" w:rsidR="005436F9" w:rsidRPr="0068169F" w:rsidRDefault="00000000">
            <w:pPr>
              <w:widowControl/>
              <w:spacing w:line="360" w:lineRule="auto"/>
              <w:rPr>
                <w:rFonts w:ascii="仿宋" w:eastAsia="仿宋" w:hAnsi="仿宋"/>
                <w:sz w:val="24"/>
              </w:rPr>
            </w:pPr>
            <w:r w:rsidRPr="0068169F">
              <w:rPr>
                <w:rFonts w:ascii="仿宋" w:eastAsia="仿宋" w:hAnsi="仿宋" w:hint="eastAsia"/>
                <w:bCs/>
                <w:sz w:val="24"/>
              </w:rPr>
              <w:t>投标文件</w:t>
            </w:r>
            <w:r w:rsidRPr="0068169F">
              <w:rPr>
                <w:rFonts w:ascii="仿宋" w:eastAsia="仿宋" w:hAnsi="仿宋" w:hint="eastAsia"/>
                <w:sz w:val="24"/>
              </w:rPr>
              <w:t>应分别提供商务标和</w:t>
            </w:r>
            <w:proofErr w:type="gramStart"/>
            <w:r w:rsidRPr="0068169F">
              <w:rPr>
                <w:rFonts w:ascii="仿宋" w:eastAsia="仿宋" w:hAnsi="仿宋" w:hint="eastAsia"/>
                <w:sz w:val="24"/>
              </w:rPr>
              <w:t>技术标各一份</w:t>
            </w:r>
            <w:proofErr w:type="gramEnd"/>
            <w:r w:rsidRPr="0068169F">
              <w:rPr>
                <w:rFonts w:ascii="仿宋" w:eastAsia="仿宋" w:hAnsi="仿宋" w:hint="eastAsia"/>
                <w:sz w:val="24"/>
              </w:rPr>
              <w:t>正本，一份副本（商务标和技术标投标文件均应注明是正本或副本）。</w:t>
            </w:r>
          </w:p>
        </w:tc>
      </w:tr>
      <w:tr w:rsidR="005436F9" w:rsidRPr="0068169F" w14:paraId="5F5CA8D6" w14:textId="77777777">
        <w:trPr>
          <w:trHeight w:val="900"/>
        </w:trPr>
        <w:tc>
          <w:tcPr>
            <w:tcW w:w="544" w:type="pct"/>
            <w:vAlign w:val="center"/>
          </w:tcPr>
          <w:p w14:paraId="5D9F3BC0"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3.7.3</w:t>
            </w:r>
          </w:p>
        </w:tc>
        <w:tc>
          <w:tcPr>
            <w:tcW w:w="860" w:type="pct"/>
            <w:vAlign w:val="center"/>
          </w:tcPr>
          <w:p w14:paraId="00025EBC"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装订及密封要求</w:t>
            </w:r>
          </w:p>
        </w:tc>
        <w:tc>
          <w:tcPr>
            <w:tcW w:w="3594" w:type="pct"/>
            <w:vAlign w:val="center"/>
          </w:tcPr>
          <w:p w14:paraId="0D6DC9F1" w14:textId="77777777" w:rsidR="005436F9" w:rsidRPr="0068169F" w:rsidRDefault="00000000">
            <w:pPr>
              <w:widowControl/>
              <w:snapToGrid w:val="0"/>
              <w:spacing w:line="360" w:lineRule="auto"/>
              <w:rPr>
                <w:rFonts w:ascii="仿宋" w:eastAsia="仿宋" w:hAnsi="仿宋"/>
                <w:sz w:val="24"/>
                <w:u w:val="single"/>
              </w:rPr>
            </w:pPr>
            <w:r w:rsidRPr="0068169F">
              <w:rPr>
                <w:rFonts w:ascii="仿宋" w:eastAsia="仿宋" w:hAnsi="仿宋" w:hint="eastAsia"/>
                <w:bCs/>
                <w:sz w:val="24"/>
              </w:rPr>
              <w:t>商务标和技术标投标文件分正副本分别单独装订成册，</w:t>
            </w:r>
            <w:r w:rsidRPr="0068169F">
              <w:rPr>
                <w:rFonts w:ascii="仿宋" w:eastAsia="仿宋" w:hAnsi="仿宋" w:hint="eastAsia"/>
                <w:sz w:val="24"/>
              </w:rPr>
              <w:t>采用胶装装订，</w:t>
            </w:r>
            <w:r w:rsidRPr="0068169F">
              <w:rPr>
                <w:rFonts w:ascii="仿宋" w:eastAsia="仿宋" w:hAnsi="仿宋" w:hint="eastAsia"/>
                <w:bCs/>
                <w:sz w:val="24"/>
              </w:rPr>
              <w:t>商务标投标文件的正、副本统一装入一个单独密封套，技术标投标文件的正、副本统一装入一个单独密封套，</w:t>
            </w:r>
            <w:r w:rsidRPr="0068169F">
              <w:rPr>
                <w:rFonts w:ascii="仿宋" w:eastAsia="仿宋" w:hAnsi="仿宋" w:hint="eastAsia"/>
                <w:sz w:val="24"/>
              </w:rPr>
              <w:t>封套的封口处均应加盖投标人单位公章和法定代表人印章。</w:t>
            </w:r>
          </w:p>
        </w:tc>
      </w:tr>
      <w:tr w:rsidR="005436F9" w:rsidRPr="0068169F" w14:paraId="497F90A4" w14:textId="77777777">
        <w:trPr>
          <w:trHeight w:val="552"/>
        </w:trPr>
        <w:tc>
          <w:tcPr>
            <w:tcW w:w="544" w:type="pct"/>
            <w:vAlign w:val="center"/>
          </w:tcPr>
          <w:p w14:paraId="246097FE"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4.1.1</w:t>
            </w:r>
          </w:p>
        </w:tc>
        <w:tc>
          <w:tcPr>
            <w:tcW w:w="860" w:type="pct"/>
            <w:vAlign w:val="center"/>
          </w:tcPr>
          <w:p w14:paraId="55964D15"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封套格式</w:t>
            </w:r>
          </w:p>
        </w:tc>
        <w:tc>
          <w:tcPr>
            <w:tcW w:w="3594" w:type="pct"/>
            <w:vAlign w:val="center"/>
          </w:tcPr>
          <w:p w14:paraId="2094A744" w14:textId="77777777" w:rsidR="005436F9" w:rsidRPr="0068169F" w:rsidRDefault="00000000">
            <w:pPr>
              <w:widowControl/>
              <w:spacing w:line="360" w:lineRule="auto"/>
              <w:rPr>
                <w:rFonts w:ascii="仿宋" w:eastAsia="仿宋" w:hAnsi="仿宋"/>
                <w:sz w:val="24"/>
              </w:rPr>
            </w:pPr>
            <w:bookmarkStart w:id="5" w:name="_Hlk80904872"/>
            <w:r w:rsidRPr="0068169F">
              <w:rPr>
                <w:rFonts w:ascii="仿宋" w:eastAsia="仿宋" w:hAnsi="仿宋" w:hint="eastAsia"/>
                <w:sz w:val="24"/>
              </w:rPr>
              <w:t>见第六章投标文件格式附录</w:t>
            </w:r>
            <w:bookmarkEnd w:id="5"/>
            <w:r w:rsidRPr="0068169F">
              <w:rPr>
                <w:rFonts w:ascii="仿宋" w:eastAsia="仿宋" w:hAnsi="仿宋" w:hint="eastAsia"/>
                <w:sz w:val="24"/>
              </w:rPr>
              <w:t>。</w:t>
            </w:r>
          </w:p>
        </w:tc>
      </w:tr>
      <w:tr w:rsidR="005436F9" w:rsidRPr="0068169F" w14:paraId="13D143B8" w14:textId="77777777">
        <w:trPr>
          <w:trHeight w:val="307"/>
        </w:trPr>
        <w:tc>
          <w:tcPr>
            <w:tcW w:w="544" w:type="pct"/>
            <w:vAlign w:val="center"/>
          </w:tcPr>
          <w:p w14:paraId="4FCBC78F"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4.2.2</w:t>
            </w:r>
          </w:p>
        </w:tc>
        <w:tc>
          <w:tcPr>
            <w:tcW w:w="860" w:type="pct"/>
            <w:vAlign w:val="center"/>
          </w:tcPr>
          <w:p w14:paraId="4AC01AF2" w14:textId="77777777" w:rsidR="005436F9" w:rsidRPr="0068169F" w:rsidRDefault="00000000">
            <w:pPr>
              <w:widowControl/>
              <w:snapToGrid w:val="0"/>
              <w:spacing w:line="360" w:lineRule="auto"/>
              <w:jc w:val="center"/>
              <w:rPr>
                <w:rFonts w:ascii="仿宋" w:eastAsia="仿宋" w:hAnsi="仿宋"/>
                <w:sz w:val="24"/>
              </w:rPr>
            </w:pPr>
            <w:r w:rsidRPr="0068169F">
              <w:rPr>
                <w:rFonts w:ascii="仿宋" w:eastAsia="仿宋" w:hAnsi="仿宋" w:hint="eastAsia"/>
                <w:sz w:val="24"/>
              </w:rPr>
              <w:t>递交投标文件地点</w:t>
            </w:r>
          </w:p>
        </w:tc>
        <w:tc>
          <w:tcPr>
            <w:tcW w:w="3594" w:type="pct"/>
            <w:vAlign w:val="center"/>
          </w:tcPr>
          <w:p w14:paraId="0632DA7A" w14:textId="77777777" w:rsidR="005436F9" w:rsidRPr="0068169F" w:rsidRDefault="00000000">
            <w:pPr>
              <w:widowControl/>
              <w:snapToGrid w:val="0"/>
              <w:spacing w:line="360" w:lineRule="auto"/>
              <w:rPr>
                <w:rFonts w:ascii="仿宋" w:eastAsia="仿宋" w:hAnsi="仿宋"/>
                <w:sz w:val="24"/>
              </w:rPr>
            </w:pPr>
            <w:r w:rsidRPr="0068169F">
              <w:rPr>
                <w:rFonts w:ascii="仿宋" w:eastAsia="仿宋" w:hAnsi="仿宋" w:cs="宋体" w:hint="eastAsia"/>
                <w:kern w:val="0"/>
                <w:sz w:val="24"/>
              </w:rPr>
              <w:t>芜湖学院2号楼302室（芜湖市</w:t>
            </w:r>
            <w:proofErr w:type="gramStart"/>
            <w:r w:rsidRPr="0068169F">
              <w:rPr>
                <w:rFonts w:ascii="仿宋" w:eastAsia="仿宋" w:hAnsi="仿宋" w:cs="宋体" w:hint="eastAsia"/>
                <w:kern w:val="0"/>
                <w:sz w:val="24"/>
              </w:rPr>
              <w:t>鸠</w:t>
            </w:r>
            <w:proofErr w:type="gramEnd"/>
            <w:r w:rsidRPr="0068169F">
              <w:rPr>
                <w:rFonts w:ascii="仿宋" w:eastAsia="仿宋" w:hAnsi="仿宋" w:cs="宋体" w:hint="eastAsia"/>
                <w:kern w:val="0"/>
                <w:sz w:val="24"/>
              </w:rPr>
              <w:t>江区苏州路66号）。</w:t>
            </w:r>
          </w:p>
        </w:tc>
      </w:tr>
      <w:tr w:rsidR="005436F9" w:rsidRPr="0068169F" w14:paraId="7420CFBF" w14:textId="77777777">
        <w:trPr>
          <w:trHeight w:val="307"/>
        </w:trPr>
        <w:tc>
          <w:tcPr>
            <w:tcW w:w="544" w:type="pct"/>
            <w:vAlign w:val="center"/>
          </w:tcPr>
          <w:p w14:paraId="58664E4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4.2.3</w:t>
            </w:r>
          </w:p>
        </w:tc>
        <w:tc>
          <w:tcPr>
            <w:tcW w:w="860" w:type="pct"/>
            <w:vAlign w:val="center"/>
          </w:tcPr>
          <w:p w14:paraId="5656ACC0"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是否退还投标文件</w:t>
            </w:r>
          </w:p>
        </w:tc>
        <w:tc>
          <w:tcPr>
            <w:tcW w:w="3594" w:type="pct"/>
            <w:vAlign w:val="center"/>
          </w:tcPr>
          <w:p w14:paraId="3B4B6349" w14:textId="77777777" w:rsidR="005436F9" w:rsidRPr="0068169F" w:rsidRDefault="00000000">
            <w:pPr>
              <w:widowControl/>
              <w:spacing w:line="360" w:lineRule="auto"/>
              <w:rPr>
                <w:rFonts w:ascii="仿宋" w:eastAsia="仿宋" w:hAnsi="仿宋"/>
                <w:sz w:val="24"/>
                <w:u w:val="single"/>
              </w:rPr>
            </w:pPr>
            <w:r w:rsidRPr="0068169F">
              <w:rPr>
                <w:rFonts w:ascii="仿宋" w:eastAsia="仿宋" w:hAnsi="仿宋" w:hint="eastAsia"/>
                <w:sz w:val="24"/>
              </w:rPr>
              <w:t>不退还</w:t>
            </w:r>
          </w:p>
        </w:tc>
      </w:tr>
      <w:tr w:rsidR="005436F9" w:rsidRPr="0068169F" w14:paraId="4737CE1B" w14:textId="77777777">
        <w:trPr>
          <w:trHeight w:val="307"/>
        </w:trPr>
        <w:tc>
          <w:tcPr>
            <w:tcW w:w="544" w:type="pct"/>
            <w:vAlign w:val="center"/>
          </w:tcPr>
          <w:p w14:paraId="2D8ED195"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5.1</w:t>
            </w:r>
          </w:p>
        </w:tc>
        <w:tc>
          <w:tcPr>
            <w:tcW w:w="860" w:type="pct"/>
            <w:vAlign w:val="center"/>
          </w:tcPr>
          <w:p w14:paraId="019782C4"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开标时间和地点</w:t>
            </w:r>
          </w:p>
        </w:tc>
        <w:tc>
          <w:tcPr>
            <w:tcW w:w="3594" w:type="pct"/>
            <w:vAlign w:val="center"/>
          </w:tcPr>
          <w:p w14:paraId="546D5E65" w14:textId="77777777" w:rsidR="005436F9" w:rsidRPr="0068169F" w:rsidRDefault="00000000">
            <w:pPr>
              <w:widowControl/>
              <w:snapToGrid w:val="0"/>
              <w:spacing w:line="360" w:lineRule="auto"/>
              <w:rPr>
                <w:rFonts w:ascii="仿宋" w:eastAsia="仿宋" w:hAnsi="仿宋"/>
                <w:sz w:val="24"/>
              </w:rPr>
            </w:pPr>
            <w:r w:rsidRPr="0068169F">
              <w:rPr>
                <w:rFonts w:ascii="仿宋" w:eastAsia="仿宋" w:hAnsi="仿宋" w:hint="eastAsia"/>
                <w:sz w:val="24"/>
              </w:rPr>
              <w:t>开标时间：同投标截止时间。</w:t>
            </w:r>
          </w:p>
          <w:p w14:paraId="0BBA900F" w14:textId="77777777" w:rsidR="005436F9" w:rsidRPr="0068169F" w:rsidRDefault="00000000">
            <w:pPr>
              <w:widowControl/>
              <w:snapToGrid w:val="0"/>
              <w:spacing w:line="360" w:lineRule="auto"/>
              <w:rPr>
                <w:rFonts w:ascii="仿宋" w:eastAsia="仿宋" w:hAnsi="仿宋"/>
                <w:sz w:val="24"/>
                <w:u w:val="single"/>
              </w:rPr>
            </w:pPr>
            <w:r w:rsidRPr="0068169F">
              <w:rPr>
                <w:rFonts w:ascii="仿宋" w:eastAsia="仿宋" w:hAnsi="仿宋" w:hint="eastAsia"/>
                <w:sz w:val="24"/>
              </w:rPr>
              <w:t>开标地点：</w:t>
            </w:r>
            <w:r w:rsidRPr="0068169F">
              <w:rPr>
                <w:rFonts w:ascii="仿宋" w:eastAsia="仿宋" w:hAnsi="仿宋" w:cs="宋体" w:hint="eastAsia"/>
                <w:kern w:val="0"/>
                <w:sz w:val="24"/>
              </w:rPr>
              <w:t>芜湖学院2号楼3</w:t>
            </w:r>
            <w:r w:rsidRPr="0068169F">
              <w:rPr>
                <w:rFonts w:ascii="仿宋" w:eastAsia="仿宋" w:hAnsi="仿宋" w:cs="宋体"/>
                <w:kern w:val="0"/>
                <w:sz w:val="24"/>
              </w:rPr>
              <w:t>0</w:t>
            </w:r>
            <w:r w:rsidRPr="0068169F">
              <w:rPr>
                <w:rFonts w:ascii="仿宋" w:eastAsia="仿宋" w:hAnsi="仿宋" w:cs="宋体" w:hint="eastAsia"/>
                <w:kern w:val="0"/>
                <w:sz w:val="24"/>
              </w:rPr>
              <w:t>2会议室。</w:t>
            </w:r>
          </w:p>
        </w:tc>
      </w:tr>
      <w:tr w:rsidR="005436F9" w:rsidRPr="0068169F" w14:paraId="50034E67" w14:textId="77777777">
        <w:trPr>
          <w:trHeight w:val="1197"/>
        </w:trPr>
        <w:tc>
          <w:tcPr>
            <w:tcW w:w="544" w:type="pct"/>
            <w:vAlign w:val="center"/>
          </w:tcPr>
          <w:p w14:paraId="17CD67BB"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5.2</w:t>
            </w:r>
          </w:p>
        </w:tc>
        <w:tc>
          <w:tcPr>
            <w:tcW w:w="860" w:type="pct"/>
            <w:vAlign w:val="center"/>
          </w:tcPr>
          <w:p w14:paraId="1D8BA500"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开标程序</w:t>
            </w:r>
          </w:p>
        </w:tc>
        <w:tc>
          <w:tcPr>
            <w:tcW w:w="3594" w:type="pct"/>
            <w:vAlign w:val="center"/>
          </w:tcPr>
          <w:p w14:paraId="41CF8CD8" w14:textId="77777777" w:rsidR="005436F9" w:rsidRPr="0068169F" w:rsidRDefault="00000000">
            <w:pPr>
              <w:widowControl/>
              <w:snapToGrid w:val="0"/>
              <w:spacing w:line="360" w:lineRule="auto"/>
              <w:rPr>
                <w:rFonts w:ascii="仿宋" w:eastAsia="仿宋" w:hAnsi="仿宋"/>
                <w:sz w:val="24"/>
                <w:u w:val="single"/>
              </w:rPr>
            </w:pPr>
            <w:r w:rsidRPr="0068169F">
              <w:rPr>
                <w:rFonts w:ascii="仿宋" w:eastAsia="仿宋" w:hAnsi="仿宋" w:hint="eastAsia"/>
                <w:sz w:val="24"/>
              </w:rPr>
              <w:t>密封情况检查：由投标人或其推选的代表检查投标文件的密封情况，或者由招标人委托的公证机构检查并公证。</w:t>
            </w:r>
          </w:p>
          <w:p w14:paraId="7138A985" w14:textId="77777777" w:rsidR="005436F9" w:rsidRPr="0068169F" w:rsidRDefault="00000000">
            <w:pPr>
              <w:widowControl/>
              <w:snapToGrid w:val="0"/>
              <w:spacing w:line="360" w:lineRule="auto"/>
              <w:rPr>
                <w:rFonts w:ascii="仿宋" w:eastAsia="仿宋" w:hAnsi="仿宋"/>
                <w:sz w:val="24"/>
                <w:u w:val="single"/>
              </w:rPr>
            </w:pPr>
            <w:r w:rsidRPr="0068169F">
              <w:rPr>
                <w:rFonts w:ascii="仿宋" w:eastAsia="仿宋" w:hAnsi="仿宋" w:hint="eastAsia"/>
                <w:sz w:val="24"/>
              </w:rPr>
              <w:t>开标顺序：</w:t>
            </w:r>
            <w:r w:rsidRPr="0068169F">
              <w:rPr>
                <w:rFonts w:ascii="仿宋" w:eastAsia="仿宋" w:hAnsi="仿宋" w:hint="eastAsia"/>
                <w:sz w:val="24"/>
                <w:u w:val="single"/>
              </w:rPr>
              <w:t>按投标人报名时间的先后顺序</w:t>
            </w:r>
            <w:r w:rsidRPr="0068169F">
              <w:rPr>
                <w:rFonts w:ascii="仿宋" w:eastAsia="仿宋" w:hAnsi="仿宋" w:hint="eastAsia"/>
                <w:sz w:val="24"/>
              </w:rPr>
              <w:t>。</w:t>
            </w:r>
          </w:p>
        </w:tc>
      </w:tr>
      <w:tr w:rsidR="005436F9" w:rsidRPr="0068169F" w14:paraId="59C2B929" w14:textId="77777777">
        <w:trPr>
          <w:trHeight w:val="307"/>
        </w:trPr>
        <w:tc>
          <w:tcPr>
            <w:tcW w:w="544" w:type="pct"/>
            <w:vAlign w:val="center"/>
          </w:tcPr>
          <w:p w14:paraId="757B7B62"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6.1.1</w:t>
            </w:r>
          </w:p>
        </w:tc>
        <w:tc>
          <w:tcPr>
            <w:tcW w:w="860" w:type="pct"/>
            <w:vAlign w:val="center"/>
          </w:tcPr>
          <w:p w14:paraId="26EB4BF0"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评标小组</w:t>
            </w:r>
          </w:p>
        </w:tc>
        <w:tc>
          <w:tcPr>
            <w:tcW w:w="3594" w:type="pct"/>
            <w:vAlign w:val="center"/>
          </w:tcPr>
          <w:p w14:paraId="427E15EF" w14:textId="77777777" w:rsidR="005436F9" w:rsidRPr="0068169F" w:rsidRDefault="00000000">
            <w:pPr>
              <w:widowControl/>
              <w:spacing w:line="360" w:lineRule="auto"/>
              <w:rPr>
                <w:rFonts w:ascii="仿宋" w:eastAsia="仿宋" w:hAnsi="仿宋"/>
                <w:sz w:val="24"/>
              </w:rPr>
            </w:pPr>
            <w:r w:rsidRPr="0068169F">
              <w:rPr>
                <w:rFonts w:ascii="仿宋" w:eastAsia="仿宋" w:hAnsi="仿宋" w:hint="eastAsia"/>
                <w:sz w:val="24"/>
              </w:rPr>
              <w:t>评标小组构成：</w:t>
            </w:r>
            <w:r w:rsidRPr="0068169F">
              <w:rPr>
                <w:rFonts w:ascii="仿宋" w:eastAsia="仿宋" w:hAnsi="仿宋"/>
                <w:sz w:val="24"/>
                <w:u w:val="single"/>
              </w:rPr>
              <w:t xml:space="preserve"> 5 </w:t>
            </w:r>
            <w:r w:rsidRPr="0068169F">
              <w:rPr>
                <w:rFonts w:ascii="仿宋" w:eastAsia="仿宋" w:hAnsi="仿宋" w:hint="eastAsia"/>
                <w:sz w:val="24"/>
              </w:rPr>
              <w:t>人</w:t>
            </w:r>
          </w:p>
        </w:tc>
      </w:tr>
      <w:tr w:rsidR="005436F9" w:rsidRPr="0068169F" w14:paraId="2B91C7DC" w14:textId="77777777">
        <w:trPr>
          <w:trHeight w:val="465"/>
        </w:trPr>
        <w:tc>
          <w:tcPr>
            <w:tcW w:w="544" w:type="pct"/>
            <w:vAlign w:val="center"/>
          </w:tcPr>
          <w:p w14:paraId="350DF99A"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7.1</w:t>
            </w:r>
          </w:p>
        </w:tc>
        <w:tc>
          <w:tcPr>
            <w:tcW w:w="860" w:type="pct"/>
            <w:vAlign w:val="center"/>
          </w:tcPr>
          <w:p w14:paraId="76A28E22"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确定中标单位</w:t>
            </w:r>
          </w:p>
        </w:tc>
        <w:tc>
          <w:tcPr>
            <w:tcW w:w="3594" w:type="pct"/>
            <w:vAlign w:val="center"/>
          </w:tcPr>
          <w:p w14:paraId="70A859ED" w14:textId="77777777" w:rsidR="005436F9" w:rsidRPr="0068169F" w:rsidRDefault="00000000">
            <w:pPr>
              <w:widowControl/>
              <w:spacing w:line="360" w:lineRule="auto"/>
              <w:rPr>
                <w:rFonts w:ascii="仿宋" w:eastAsia="仿宋" w:hAnsi="仿宋"/>
                <w:sz w:val="24"/>
              </w:rPr>
            </w:pPr>
            <w:r w:rsidRPr="0068169F">
              <w:rPr>
                <w:rFonts w:ascii="仿宋" w:eastAsia="仿宋" w:hAnsi="仿宋" w:hint="eastAsia"/>
                <w:sz w:val="24"/>
              </w:rPr>
              <w:t>招标人依据评标小组推荐的中标候选单位确定中标单位。</w:t>
            </w:r>
          </w:p>
        </w:tc>
      </w:tr>
      <w:tr w:rsidR="005436F9" w:rsidRPr="0068169F" w14:paraId="4A166501" w14:textId="77777777">
        <w:trPr>
          <w:trHeight w:val="417"/>
        </w:trPr>
        <w:tc>
          <w:tcPr>
            <w:tcW w:w="544" w:type="pct"/>
            <w:vAlign w:val="center"/>
          </w:tcPr>
          <w:p w14:paraId="13F347B5"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sz w:val="24"/>
              </w:rPr>
              <w:t>7.3</w:t>
            </w:r>
          </w:p>
        </w:tc>
        <w:tc>
          <w:tcPr>
            <w:tcW w:w="860" w:type="pct"/>
            <w:vAlign w:val="center"/>
          </w:tcPr>
          <w:p w14:paraId="1CCB5278" w14:textId="77777777" w:rsidR="005436F9" w:rsidRPr="0068169F" w:rsidRDefault="00000000">
            <w:pPr>
              <w:widowControl/>
              <w:spacing w:line="360" w:lineRule="auto"/>
              <w:jc w:val="center"/>
              <w:rPr>
                <w:rFonts w:ascii="仿宋" w:eastAsia="仿宋" w:hAnsi="仿宋"/>
                <w:sz w:val="24"/>
              </w:rPr>
            </w:pPr>
            <w:r w:rsidRPr="0068169F">
              <w:rPr>
                <w:rFonts w:ascii="仿宋" w:eastAsia="仿宋" w:hAnsi="仿宋" w:hint="eastAsia"/>
                <w:sz w:val="24"/>
              </w:rPr>
              <w:t>履约保证金</w:t>
            </w:r>
          </w:p>
        </w:tc>
        <w:tc>
          <w:tcPr>
            <w:tcW w:w="3594" w:type="pct"/>
            <w:vAlign w:val="center"/>
          </w:tcPr>
          <w:p w14:paraId="3EC45575" w14:textId="77777777" w:rsidR="005436F9" w:rsidRPr="0068169F" w:rsidRDefault="00000000">
            <w:pPr>
              <w:widowControl/>
              <w:snapToGrid w:val="0"/>
              <w:spacing w:line="360" w:lineRule="auto"/>
              <w:jc w:val="left"/>
              <w:rPr>
                <w:rFonts w:ascii="仿宋" w:eastAsia="仿宋" w:hAnsi="仿宋"/>
                <w:sz w:val="24"/>
              </w:rPr>
            </w:pPr>
            <w:r w:rsidRPr="0068169F">
              <w:rPr>
                <w:rFonts w:ascii="仿宋" w:eastAsia="仿宋" w:hAnsi="仿宋" w:hint="eastAsia"/>
                <w:sz w:val="24"/>
              </w:rPr>
              <w:t>1</w:t>
            </w:r>
            <w:r w:rsidRPr="0068169F">
              <w:rPr>
                <w:rFonts w:ascii="仿宋" w:eastAsia="仿宋" w:hAnsi="仿宋"/>
                <w:sz w:val="24"/>
              </w:rPr>
              <w:t>.</w:t>
            </w:r>
            <w:r w:rsidRPr="0068169F">
              <w:rPr>
                <w:rFonts w:ascii="仿宋" w:eastAsia="仿宋" w:hAnsi="仿宋" w:hint="eastAsia"/>
                <w:sz w:val="24"/>
              </w:rPr>
              <w:t>履约保证金的金额：人民币贰万元整</w:t>
            </w:r>
          </w:p>
          <w:p w14:paraId="1318C22A" w14:textId="77777777" w:rsidR="005436F9" w:rsidRPr="0068169F" w:rsidRDefault="00000000">
            <w:pPr>
              <w:widowControl/>
              <w:snapToGrid w:val="0"/>
              <w:spacing w:line="360" w:lineRule="auto"/>
              <w:jc w:val="left"/>
              <w:rPr>
                <w:rFonts w:ascii="仿宋" w:eastAsia="仿宋" w:hAnsi="仿宋"/>
                <w:sz w:val="24"/>
              </w:rPr>
            </w:pPr>
            <w:r w:rsidRPr="0068169F">
              <w:rPr>
                <w:rFonts w:ascii="仿宋" w:eastAsia="仿宋" w:hAnsi="仿宋" w:hint="eastAsia"/>
                <w:sz w:val="24"/>
              </w:rPr>
              <w:t>2</w:t>
            </w:r>
            <w:r w:rsidRPr="0068169F">
              <w:rPr>
                <w:rFonts w:ascii="仿宋" w:eastAsia="仿宋" w:hAnsi="仿宋"/>
                <w:sz w:val="24"/>
              </w:rPr>
              <w:t>.</w:t>
            </w:r>
            <w:r w:rsidRPr="0068169F">
              <w:rPr>
                <w:rFonts w:ascii="仿宋" w:eastAsia="仿宋" w:hAnsi="仿宋" w:hint="eastAsia"/>
                <w:sz w:val="24"/>
              </w:rPr>
              <w:t>履约保证金的形式：现金转账</w:t>
            </w:r>
          </w:p>
          <w:p w14:paraId="693292C0" w14:textId="77777777" w:rsidR="005436F9" w:rsidRPr="0068169F" w:rsidRDefault="00000000">
            <w:pPr>
              <w:widowControl/>
              <w:snapToGrid w:val="0"/>
              <w:spacing w:line="360" w:lineRule="auto"/>
              <w:jc w:val="left"/>
              <w:rPr>
                <w:rFonts w:ascii="仿宋" w:eastAsia="仿宋" w:hAnsi="仿宋"/>
                <w:sz w:val="24"/>
              </w:rPr>
            </w:pPr>
            <w:r w:rsidRPr="0068169F">
              <w:rPr>
                <w:rFonts w:ascii="仿宋" w:eastAsia="仿宋" w:hAnsi="仿宋" w:hint="eastAsia"/>
                <w:sz w:val="24"/>
              </w:rPr>
              <w:t>3</w:t>
            </w:r>
            <w:r w:rsidRPr="0068169F">
              <w:rPr>
                <w:rFonts w:ascii="仿宋" w:eastAsia="仿宋" w:hAnsi="仿宋"/>
                <w:sz w:val="24"/>
              </w:rPr>
              <w:t>.</w:t>
            </w:r>
            <w:r w:rsidRPr="0068169F">
              <w:rPr>
                <w:rFonts w:ascii="仿宋" w:eastAsia="仿宋" w:hAnsi="仿宋" w:hint="eastAsia"/>
                <w:sz w:val="24"/>
              </w:rPr>
              <w:t>履约保证金的提交：中标人在中标通知书发出后5个工作日内提交给招标人</w:t>
            </w:r>
          </w:p>
          <w:p w14:paraId="5ADBD953" w14:textId="77777777" w:rsidR="005436F9" w:rsidRPr="0068169F" w:rsidRDefault="00000000">
            <w:pPr>
              <w:widowControl/>
              <w:snapToGrid w:val="0"/>
              <w:spacing w:line="360" w:lineRule="auto"/>
              <w:jc w:val="left"/>
              <w:rPr>
                <w:rFonts w:ascii="仿宋" w:eastAsia="仿宋" w:hAnsi="仿宋"/>
                <w:sz w:val="24"/>
              </w:rPr>
            </w:pPr>
            <w:r w:rsidRPr="0068169F">
              <w:rPr>
                <w:rFonts w:ascii="仿宋" w:eastAsia="仿宋" w:hAnsi="仿宋" w:hint="eastAsia"/>
                <w:sz w:val="24"/>
              </w:rPr>
              <w:t>户 名：安徽师范大学皖江学院</w:t>
            </w:r>
          </w:p>
          <w:p w14:paraId="40A017BF" w14:textId="77777777" w:rsidR="005436F9" w:rsidRPr="0068169F" w:rsidRDefault="00000000">
            <w:pPr>
              <w:widowControl/>
              <w:snapToGrid w:val="0"/>
              <w:spacing w:line="360" w:lineRule="auto"/>
              <w:jc w:val="left"/>
              <w:rPr>
                <w:rFonts w:ascii="仿宋" w:eastAsia="仿宋" w:hAnsi="仿宋"/>
                <w:sz w:val="24"/>
              </w:rPr>
            </w:pPr>
            <w:r w:rsidRPr="0068169F">
              <w:rPr>
                <w:rFonts w:ascii="仿宋" w:eastAsia="仿宋" w:hAnsi="仿宋" w:hint="eastAsia"/>
                <w:sz w:val="24"/>
              </w:rPr>
              <w:t>账号：1307023009200267654</w:t>
            </w:r>
          </w:p>
          <w:p w14:paraId="5B269289" w14:textId="77777777" w:rsidR="005436F9" w:rsidRPr="0068169F" w:rsidRDefault="00000000">
            <w:pPr>
              <w:widowControl/>
              <w:snapToGrid w:val="0"/>
              <w:spacing w:line="360" w:lineRule="auto"/>
              <w:jc w:val="left"/>
              <w:rPr>
                <w:rFonts w:ascii="仿宋" w:eastAsia="仿宋" w:hAnsi="仿宋"/>
                <w:sz w:val="24"/>
                <w:u w:val="single"/>
              </w:rPr>
            </w:pPr>
            <w:r w:rsidRPr="0068169F">
              <w:rPr>
                <w:rFonts w:ascii="仿宋" w:eastAsia="仿宋" w:hAnsi="仿宋" w:hint="eastAsia"/>
                <w:sz w:val="24"/>
              </w:rPr>
              <w:t>开户银行：工商银行芜湖赭山支行营业室</w:t>
            </w:r>
          </w:p>
        </w:tc>
      </w:tr>
    </w:tbl>
    <w:p w14:paraId="2BE2CEFA" w14:textId="77777777" w:rsidR="005436F9" w:rsidRPr="0068169F" w:rsidRDefault="005436F9">
      <w:pPr>
        <w:spacing w:line="480" w:lineRule="exact"/>
        <w:ind w:right="480"/>
        <w:rPr>
          <w:rFonts w:ascii="宋体"/>
          <w:sz w:val="24"/>
        </w:rPr>
      </w:pPr>
    </w:p>
    <w:p w14:paraId="16E8A097"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hint="eastAsia"/>
          <w:b/>
          <w:sz w:val="28"/>
          <w:szCs w:val="28"/>
        </w:rPr>
        <w:t>1.总则</w:t>
      </w:r>
    </w:p>
    <w:p w14:paraId="3AEB3043"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1.1</w:t>
      </w:r>
      <w:r w:rsidRPr="0068169F">
        <w:rPr>
          <w:rFonts w:ascii="仿宋" w:eastAsia="仿宋" w:hAnsi="仿宋" w:hint="eastAsia"/>
          <w:b/>
          <w:sz w:val="28"/>
          <w:szCs w:val="28"/>
        </w:rPr>
        <w:t>项目概况</w:t>
      </w:r>
    </w:p>
    <w:p w14:paraId="134C3C92"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1.1.1</w:t>
      </w:r>
      <w:r w:rsidRPr="0068169F">
        <w:rPr>
          <w:rFonts w:ascii="仿宋" w:eastAsia="仿宋" w:hAnsi="仿宋" w:hint="eastAsia"/>
          <w:sz w:val="28"/>
          <w:szCs w:val="28"/>
        </w:rPr>
        <w:t>根据《中华人民共和国招标投标法》等有关法律、法规和规章的规定，本招标项目已具备招标条件，现对本项目进行招标。</w:t>
      </w:r>
    </w:p>
    <w:p w14:paraId="769A9E18"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1.1.2</w:t>
      </w:r>
      <w:r w:rsidRPr="0068169F">
        <w:rPr>
          <w:rFonts w:ascii="仿宋" w:eastAsia="仿宋" w:hAnsi="仿宋" w:hint="eastAsia"/>
          <w:sz w:val="28"/>
          <w:szCs w:val="28"/>
        </w:rPr>
        <w:t>本招标项目招标人：见投标人须知前附表。</w:t>
      </w:r>
    </w:p>
    <w:p w14:paraId="6B574F15"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1.1.3</w:t>
      </w:r>
      <w:r w:rsidRPr="0068169F">
        <w:rPr>
          <w:rFonts w:ascii="仿宋" w:eastAsia="仿宋" w:hAnsi="仿宋" w:hint="eastAsia"/>
          <w:sz w:val="28"/>
          <w:szCs w:val="28"/>
        </w:rPr>
        <w:t>本招标项目名称：见投标人须知前附表。</w:t>
      </w:r>
    </w:p>
    <w:p w14:paraId="18AE5E30"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1.1.4</w:t>
      </w:r>
      <w:r w:rsidRPr="0068169F">
        <w:rPr>
          <w:rFonts w:ascii="仿宋" w:eastAsia="仿宋" w:hAnsi="仿宋" w:hint="eastAsia"/>
          <w:sz w:val="28"/>
          <w:szCs w:val="28"/>
        </w:rPr>
        <w:t>本</w:t>
      </w:r>
      <w:proofErr w:type="gramStart"/>
      <w:r w:rsidRPr="0068169F">
        <w:rPr>
          <w:rFonts w:ascii="仿宋" w:eastAsia="仿宋" w:hAnsi="仿宋" w:hint="eastAsia"/>
          <w:sz w:val="28"/>
          <w:szCs w:val="28"/>
        </w:rPr>
        <w:t>项目项目</w:t>
      </w:r>
      <w:proofErr w:type="gramEnd"/>
      <w:r w:rsidRPr="0068169F">
        <w:rPr>
          <w:rFonts w:ascii="仿宋" w:eastAsia="仿宋" w:hAnsi="仿宋" w:hint="eastAsia"/>
          <w:sz w:val="28"/>
          <w:szCs w:val="28"/>
        </w:rPr>
        <w:t>地点：见投标人须知前附表。</w:t>
      </w:r>
    </w:p>
    <w:p w14:paraId="1245C164"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1.2</w:t>
      </w:r>
      <w:r w:rsidRPr="0068169F">
        <w:rPr>
          <w:rFonts w:ascii="仿宋" w:eastAsia="仿宋" w:hAnsi="仿宋" w:hint="eastAsia"/>
          <w:b/>
          <w:sz w:val="28"/>
          <w:szCs w:val="28"/>
        </w:rPr>
        <w:t>合同期限</w:t>
      </w:r>
    </w:p>
    <w:p w14:paraId="35DB0383"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本次招标合同期限：见投标人须知前附表。</w:t>
      </w:r>
    </w:p>
    <w:p w14:paraId="2DDBBE2E"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1.3</w:t>
      </w:r>
      <w:r w:rsidRPr="0068169F">
        <w:rPr>
          <w:rFonts w:ascii="仿宋" w:eastAsia="仿宋" w:hAnsi="仿宋" w:hint="eastAsia"/>
          <w:b/>
          <w:sz w:val="28"/>
          <w:szCs w:val="28"/>
        </w:rPr>
        <w:t>投标人资格要求</w:t>
      </w:r>
    </w:p>
    <w:p w14:paraId="03699F72"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1.3.1</w:t>
      </w:r>
      <w:r w:rsidRPr="0068169F">
        <w:rPr>
          <w:rFonts w:ascii="仿宋" w:eastAsia="仿宋" w:hAnsi="仿宋" w:hint="eastAsia"/>
          <w:sz w:val="28"/>
          <w:szCs w:val="28"/>
        </w:rPr>
        <w:t>投标人应具备承担本项目的资质条件、能力和信誉。</w:t>
      </w:r>
    </w:p>
    <w:p w14:paraId="443A2C1A"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1</w:t>
      </w:r>
      <w:r w:rsidRPr="0068169F">
        <w:rPr>
          <w:rFonts w:ascii="仿宋" w:eastAsia="仿宋" w:hAnsi="仿宋" w:hint="eastAsia"/>
          <w:sz w:val="28"/>
          <w:szCs w:val="28"/>
        </w:rPr>
        <w:t>）资质条件：见投标人须知前附表。</w:t>
      </w:r>
    </w:p>
    <w:p w14:paraId="02EF2756"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2</w:t>
      </w:r>
      <w:r w:rsidRPr="0068169F">
        <w:rPr>
          <w:rFonts w:ascii="仿宋" w:eastAsia="仿宋" w:hAnsi="仿宋" w:hint="eastAsia"/>
          <w:sz w:val="28"/>
          <w:szCs w:val="28"/>
        </w:rPr>
        <w:t>）信誉要求：见投标人须知前附表。</w:t>
      </w:r>
    </w:p>
    <w:p w14:paraId="5DF8353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3</w:t>
      </w:r>
      <w:r w:rsidRPr="0068169F">
        <w:rPr>
          <w:rFonts w:ascii="仿宋" w:eastAsia="仿宋" w:hAnsi="仿宋" w:hint="eastAsia"/>
          <w:sz w:val="28"/>
          <w:szCs w:val="28"/>
        </w:rPr>
        <w:t>）已购买招标文件。</w:t>
      </w:r>
    </w:p>
    <w:p w14:paraId="5762EC56"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1.3.2</w:t>
      </w:r>
      <w:r w:rsidRPr="0068169F">
        <w:rPr>
          <w:rFonts w:ascii="仿宋" w:eastAsia="仿宋" w:hAnsi="仿宋" w:hint="eastAsia"/>
          <w:sz w:val="28"/>
          <w:szCs w:val="28"/>
        </w:rPr>
        <w:t>投标人须知前附表规定接受联合体投标的，除应符合本章第</w:t>
      </w:r>
      <w:r w:rsidRPr="0068169F">
        <w:rPr>
          <w:rFonts w:ascii="仿宋" w:eastAsia="仿宋" w:hAnsi="仿宋"/>
          <w:sz w:val="28"/>
          <w:szCs w:val="28"/>
        </w:rPr>
        <w:t>1.3.1</w:t>
      </w:r>
      <w:r w:rsidRPr="0068169F">
        <w:rPr>
          <w:rFonts w:ascii="仿宋" w:eastAsia="仿宋" w:hAnsi="仿宋" w:hint="eastAsia"/>
          <w:sz w:val="28"/>
          <w:szCs w:val="28"/>
        </w:rPr>
        <w:t>项和投标人须知前附表的要求外，还应遵守以下规定：</w:t>
      </w:r>
    </w:p>
    <w:p w14:paraId="318E4C9C"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1</w:t>
      </w:r>
      <w:r w:rsidRPr="0068169F">
        <w:rPr>
          <w:rFonts w:ascii="仿宋" w:eastAsia="仿宋" w:hAnsi="仿宋" w:hint="eastAsia"/>
          <w:sz w:val="28"/>
          <w:szCs w:val="28"/>
        </w:rPr>
        <w:t>）联合体各方应按招标文件提供的格式签订联合体协议书，明确联合体牵头人和各方权利义务。</w:t>
      </w:r>
    </w:p>
    <w:p w14:paraId="59EE32CA"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2</w:t>
      </w:r>
      <w:r w:rsidRPr="0068169F">
        <w:rPr>
          <w:rFonts w:ascii="仿宋" w:eastAsia="仿宋" w:hAnsi="仿宋" w:hint="eastAsia"/>
          <w:sz w:val="28"/>
          <w:szCs w:val="28"/>
        </w:rPr>
        <w:t>）由同一专业的单位组成的联合体，按照资质等级较低的单位确定资质等级。</w:t>
      </w:r>
    </w:p>
    <w:p w14:paraId="303D0100"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3</w:t>
      </w:r>
      <w:r w:rsidRPr="0068169F">
        <w:rPr>
          <w:rFonts w:ascii="仿宋" w:eastAsia="仿宋" w:hAnsi="仿宋" w:hint="eastAsia"/>
          <w:sz w:val="28"/>
          <w:szCs w:val="28"/>
        </w:rPr>
        <w:t>）联合体各方不得再以自己名义单独或参加其他联合体在同一标段中投标。</w:t>
      </w:r>
    </w:p>
    <w:p w14:paraId="261CFFDA"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1.3.3</w:t>
      </w:r>
      <w:r w:rsidRPr="0068169F">
        <w:rPr>
          <w:rFonts w:ascii="仿宋" w:eastAsia="仿宋" w:hAnsi="仿宋" w:hint="eastAsia"/>
          <w:sz w:val="28"/>
          <w:szCs w:val="28"/>
        </w:rPr>
        <w:t>投标人不得存在下列情形之一：</w:t>
      </w:r>
    </w:p>
    <w:p w14:paraId="3ED1447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1</w:t>
      </w:r>
      <w:r w:rsidRPr="0068169F">
        <w:rPr>
          <w:rFonts w:ascii="仿宋" w:eastAsia="仿宋" w:hAnsi="仿宋" w:hint="eastAsia"/>
          <w:sz w:val="28"/>
          <w:szCs w:val="28"/>
        </w:rPr>
        <w:t>）被责令停业的。</w:t>
      </w:r>
    </w:p>
    <w:p w14:paraId="36956A87"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2</w:t>
      </w:r>
      <w:r w:rsidRPr="0068169F">
        <w:rPr>
          <w:rFonts w:ascii="仿宋" w:eastAsia="仿宋" w:hAnsi="仿宋" w:hint="eastAsia"/>
          <w:sz w:val="28"/>
          <w:szCs w:val="28"/>
        </w:rPr>
        <w:t>）被暂停或取消投标资格的。</w:t>
      </w:r>
    </w:p>
    <w:p w14:paraId="428EBDFD"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3</w:t>
      </w:r>
      <w:r w:rsidRPr="0068169F">
        <w:rPr>
          <w:rFonts w:ascii="仿宋" w:eastAsia="仿宋" w:hAnsi="仿宋" w:hint="eastAsia"/>
          <w:sz w:val="28"/>
          <w:szCs w:val="28"/>
        </w:rPr>
        <w:t>）财产被接管或冻结的。</w:t>
      </w:r>
    </w:p>
    <w:p w14:paraId="6F0B66E9"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4</w:t>
      </w:r>
      <w:r w:rsidRPr="0068169F">
        <w:rPr>
          <w:rFonts w:ascii="仿宋" w:eastAsia="仿宋" w:hAnsi="仿宋" w:hint="eastAsia"/>
          <w:sz w:val="28"/>
          <w:szCs w:val="28"/>
        </w:rPr>
        <w:t>）在最近三年内有骗取中标或经营性事故并被处罚的。</w:t>
      </w:r>
    </w:p>
    <w:p w14:paraId="41839702"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lastRenderedPageBreak/>
        <w:t>1.4</w:t>
      </w:r>
      <w:r w:rsidRPr="0068169F">
        <w:rPr>
          <w:rFonts w:ascii="仿宋" w:eastAsia="仿宋" w:hAnsi="仿宋" w:hint="eastAsia"/>
          <w:b/>
          <w:sz w:val="28"/>
          <w:szCs w:val="28"/>
        </w:rPr>
        <w:t>费用承担</w:t>
      </w:r>
    </w:p>
    <w:p w14:paraId="008A6371"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投标人准备和参加投标活动发生的费用自理。</w:t>
      </w:r>
    </w:p>
    <w:p w14:paraId="5CEE96B5"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1.5</w:t>
      </w:r>
      <w:r w:rsidRPr="0068169F">
        <w:rPr>
          <w:rFonts w:ascii="仿宋" w:eastAsia="仿宋" w:hAnsi="仿宋" w:hint="eastAsia"/>
          <w:b/>
          <w:sz w:val="28"/>
          <w:szCs w:val="28"/>
        </w:rPr>
        <w:t>保密</w:t>
      </w:r>
    </w:p>
    <w:p w14:paraId="046AADC4"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参与招标投标活动的各方应对招标文件和投标文件中的商业和技术等秘密保密，违者应对由此造成的后果承担法律责任。</w:t>
      </w:r>
    </w:p>
    <w:p w14:paraId="036FA8B6"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1.6</w:t>
      </w:r>
      <w:r w:rsidRPr="0068169F">
        <w:rPr>
          <w:rFonts w:ascii="仿宋" w:eastAsia="仿宋" w:hAnsi="仿宋" w:hint="eastAsia"/>
          <w:b/>
          <w:sz w:val="28"/>
          <w:szCs w:val="28"/>
        </w:rPr>
        <w:t>语言文字</w:t>
      </w:r>
    </w:p>
    <w:p w14:paraId="58BF4741"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除专用术语外，与招标投标有关的语言均使用中文。必要时专用术语应附有中文注释。</w:t>
      </w:r>
    </w:p>
    <w:p w14:paraId="4A6543B1"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1.7</w:t>
      </w:r>
      <w:r w:rsidRPr="0068169F">
        <w:rPr>
          <w:rFonts w:ascii="仿宋" w:eastAsia="仿宋" w:hAnsi="仿宋" w:hint="eastAsia"/>
          <w:b/>
          <w:sz w:val="28"/>
          <w:szCs w:val="28"/>
        </w:rPr>
        <w:t>量单位</w:t>
      </w:r>
    </w:p>
    <w:p w14:paraId="63F082C0"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所有计量均采用中华人民共和国法定计量单位。</w:t>
      </w:r>
    </w:p>
    <w:p w14:paraId="72302ED3"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1.8</w:t>
      </w:r>
      <w:r w:rsidRPr="0068169F">
        <w:rPr>
          <w:rFonts w:ascii="仿宋" w:eastAsia="仿宋" w:hAnsi="仿宋" w:hint="eastAsia"/>
          <w:b/>
          <w:sz w:val="28"/>
          <w:szCs w:val="28"/>
        </w:rPr>
        <w:t>投标预备会</w:t>
      </w:r>
    </w:p>
    <w:p w14:paraId="056C648A"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hint="eastAsia"/>
          <w:sz w:val="28"/>
          <w:szCs w:val="28"/>
        </w:rPr>
        <w:t>见投标人须知前附表。</w:t>
      </w:r>
    </w:p>
    <w:p w14:paraId="49B257FC"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1.9</w:t>
      </w:r>
      <w:r w:rsidRPr="0068169F">
        <w:rPr>
          <w:rFonts w:ascii="仿宋" w:eastAsia="仿宋" w:hAnsi="仿宋" w:hint="eastAsia"/>
          <w:b/>
          <w:sz w:val="28"/>
          <w:szCs w:val="28"/>
        </w:rPr>
        <w:t>投标人提出问题的截止时间</w:t>
      </w:r>
    </w:p>
    <w:p w14:paraId="12B14790"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1.9.1</w:t>
      </w:r>
      <w:r w:rsidRPr="0068169F">
        <w:rPr>
          <w:rFonts w:ascii="仿宋" w:eastAsia="仿宋" w:hAnsi="仿宋" w:hint="eastAsia"/>
          <w:sz w:val="28"/>
          <w:szCs w:val="28"/>
        </w:rPr>
        <w:t>提出问题截止时间：见投标人须知前附表。</w:t>
      </w:r>
    </w:p>
    <w:p w14:paraId="11AC10A5"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1.9.2</w:t>
      </w:r>
      <w:r w:rsidRPr="0068169F">
        <w:rPr>
          <w:rFonts w:ascii="仿宋" w:eastAsia="仿宋" w:hAnsi="仿宋" w:hint="eastAsia"/>
          <w:sz w:val="28"/>
          <w:szCs w:val="28"/>
        </w:rPr>
        <w:t>书面澄清的时间：见投标人须知前附表。</w:t>
      </w:r>
    </w:p>
    <w:p w14:paraId="4ECF9B89"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1.10</w:t>
      </w:r>
      <w:r w:rsidRPr="0068169F">
        <w:rPr>
          <w:rFonts w:ascii="仿宋" w:eastAsia="仿宋" w:hAnsi="仿宋" w:hint="eastAsia"/>
          <w:b/>
          <w:sz w:val="28"/>
          <w:szCs w:val="28"/>
        </w:rPr>
        <w:t>偏离</w:t>
      </w:r>
    </w:p>
    <w:p w14:paraId="5CBAEFA8"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投标人须知前附表允许投标文件偏离招标文件某些要求的，偏离应当符合招标文件规定的偏离范围和幅度。</w:t>
      </w:r>
    </w:p>
    <w:p w14:paraId="594793F3"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2</w:t>
      </w:r>
      <w:r w:rsidRPr="0068169F">
        <w:rPr>
          <w:rFonts w:ascii="仿宋" w:eastAsia="仿宋" w:hAnsi="仿宋" w:hint="eastAsia"/>
          <w:b/>
          <w:sz w:val="28"/>
          <w:szCs w:val="28"/>
        </w:rPr>
        <w:t>．招标文件</w:t>
      </w:r>
    </w:p>
    <w:p w14:paraId="7B5C585A"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2.1</w:t>
      </w:r>
      <w:r w:rsidRPr="0068169F">
        <w:rPr>
          <w:rFonts w:ascii="仿宋" w:eastAsia="仿宋" w:hAnsi="仿宋" w:hint="eastAsia"/>
          <w:b/>
          <w:sz w:val="28"/>
          <w:szCs w:val="28"/>
        </w:rPr>
        <w:t>招标文件的组成</w:t>
      </w:r>
    </w:p>
    <w:p w14:paraId="797A5A22"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2.1.1</w:t>
      </w:r>
      <w:r w:rsidRPr="0068169F">
        <w:rPr>
          <w:rFonts w:ascii="仿宋" w:eastAsia="仿宋" w:hAnsi="仿宋" w:hint="eastAsia"/>
          <w:sz w:val="28"/>
          <w:szCs w:val="28"/>
        </w:rPr>
        <w:t>本招标文件包括：</w:t>
      </w:r>
    </w:p>
    <w:p w14:paraId="197718B0" w14:textId="77777777" w:rsidR="005436F9" w:rsidRPr="0068169F" w:rsidRDefault="00000000">
      <w:pPr>
        <w:snapToGrid w:val="0"/>
        <w:spacing w:line="360" w:lineRule="auto"/>
        <w:ind w:firstLineChars="100" w:firstLine="280"/>
        <w:rPr>
          <w:rFonts w:ascii="仿宋" w:eastAsia="仿宋" w:hAnsi="仿宋"/>
          <w:sz w:val="28"/>
          <w:szCs w:val="28"/>
        </w:rPr>
      </w:pPr>
      <w:r w:rsidRPr="0068169F">
        <w:rPr>
          <w:rFonts w:ascii="仿宋" w:eastAsia="仿宋" w:hAnsi="仿宋"/>
          <w:sz w:val="28"/>
          <w:szCs w:val="28"/>
        </w:rPr>
        <w:t xml:space="preserve">(1) </w:t>
      </w:r>
      <w:r w:rsidRPr="0068169F">
        <w:rPr>
          <w:rFonts w:ascii="仿宋" w:eastAsia="仿宋" w:hAnsi="仿宋" w:hint="eastAsia"/>
          <w:sz w:val="28"/>
          <w:szCs w:val="28"/>
        </w:rPr>
        <w:t>招标公告</w:t>
      </w:r>
    </w:p>
    <w:p w14:paraId="2AAB3DEA" w14:textId="77777777" w:rsidR="005436F9" w:rsidRPr="0068169F" w:rsidRDefault="00000000">
      <w:pPr>
        <w:snapToGrid w:val="0"/>
        <w:spacing w:line="360" w:lineRule="auto"/>
        <w:ind w:firstLineChars="100" w:firstLine="280"/>
        <w:rPr>
          <w:rFonts w:ascii="仿宋" w:eastAsia="仿宋" w:hAnsi="仿宋"/>
          <w:sz w:val="28"/>
          <w:szCs w:val="28"/>
        </w:rPr>
      </w:pPr>
      <w:r w:rsidRPr="0068169F">
        <w:rPr>
          <w:rFonts w:ascii="仿宋" w:eastAsia="仿宋" w:hAnsi="仿宋"/>
          <w:sz w:val="28"/>
          <w:szCs w:val="28"/>
        </w:rPr>
        <w:t xml:space="preserve">(2) </w:t>
      </w:r>
      <w:r w:rsidRPr="0068169F">
        <w:rPr>
          <w:rFonts w:ascii="仿宋" w:eastAsia="仿宋" w:hAnsi="仿宋" w:hint="eastAsia"/>
          <w:sz w:val="28"/>
          <w:szCs w:val="28"/>
        </w:rPr>
        <w:t>投标人须知</w:t>
      </w:r>
    </w:p>
    <w:p w14:paraId="4CE93730" w14:textId="77777777" w:rsidR="005436F9" w:rsidRPr="0068169F" w:rsidRDefault="00000000">
      <w:pPr>
        <w:snapToGrid w:val="0"/>
        <w:spacing w:line="360" w:lineRule="auto"/>
        <w:ind w:firstLineChars="100" w:firstLine="280"/>
        <w:rPr>
          <w:rFonts w:ascii="仿宋" w:eastAsia="仿宋" w:hAnsi="仿宋"/>
          <w:sz w:val="28"/>
          <w:szCs w:val="28"/>
        </w:rPr>
      </w:pPr>
      <w:r w:rsidRPr="0068169F">
        <w:rPr>
          <w:rFonts w:ascii="仿宋" w:eastAsia="仿宋" w:hAnsi="仿宋"/>
          <w:sz w:val="28"/>
          <w:szCs w:val="28"/>
        </w:rPr>
        <w:t xml:space="preserve">(3) </w:t>
      </w:r>
      <w:r w:rsidRPr="0068169F">
        <w:rPr>
          <w:rFonts w:ascii="仿宋" w:eastAsia="仿宋" w:hAnsi="仿宋" w:hint="eastAsia"/>
          <w:sz w:val="28"/>
          <w:szCs w:val="28"/>
        </w:rPr>
        <w:t>采购需求</w:t>
      </w:r>
    </w:p>
    <w:p w14:paraId="6C2D7FB8" w14:textId="77777777" w:rsidR="005436F9" w:rsidRPr="0068169F" w:rsidRDefault="00000000">
      <w:pPr>
        <w:snapToGrid w:val="0"/>
        <w:spacing w:line="360" w:lineRule="auto"/>
        <w:ind w:firstLineChars="100" w:firstLine="280"/>
        <w:rPr>
          <w:rFonts w:ascii="仿宋" w:eastAsia="仿宋" w:hAnsi="仿宋"/>
          <w:sz w:val="28"/>
          <w:szCs w:val="28"/>
        </w:rPr>
      </w:pPr>
      <w:r w:rsidRPr="0068169F">
        <w:rPr>
          <w:rFonts w:ascii="仿宋" w:eastAsia="仿宋" w:hAnsi="仿宋"/>
          <w:sz w:val="28"/>
          <w:szCs w:val="28"/>
        </w:rPr>
        <w:t xml:space="preserve">(4) </w:t>
      </w:r>
      <w:r w:rsidRPr="0068169F">
        <w:rPr>
          <w:rFonts w:ascii="仿宋" w:eastAsia="仿宋" w:hAnsi="仿宋" w:hint="eastAsia"/>
          <w:sz w:val="28"/>
          <w:szCs w:val="28"/>
        </w:rPr>
        <w:t>评标办法</w:t>
      </w:r>
    </w:p>
    <w:p w14:paraId="4BEB7A01" w14:textId="77777777" w:rsidR="005436F9" w:rsidRPr="0068169F" w:rsidRDefault="00000000">
      <w:pPr>
        <w:snapToGrid w:val="0"/>
        <w:spacing w:line="360" w:lineRule="auto"/>
        <w:ind w:firstLineChars="100" w:firstLine="280"/>
        <w:rPr>
          <w:rFonts w:ascii="仿宋" w:eastAsia="仿宋" w:hAnsi="仿宋"/>
          <w:sz w:val="28"/>
          <w:szCs w:val="28"/>
        </w:rPr>
      </w:pPr>
      <w:r w:rsidRPr="0068169F">
        <w:rPr>
          <w:rFonts w:ascii="仿宋" w:eastAsia="仿宋" w:hAnsi="仿宋"/>
          <w:sz w:val="28"/>
          <w:szCs w:val="28"/>
        </w:rPr>
        <w:lastRenderedPageBreak/>
        <w:t xml:space="preserve">(5) </w:t>
      </w:r>
      <w:r w:rsidRPr="0068169F">
        <w:rPr>
          <w:rFonts w:ascii="仿宋" w:eastAsia="仿宋" w:hAnsi="仿宋" w:hint="eastAsia"/>
          <w:sz w:val="28"/>
          <w:szCs w:val="28"/>
        </w:rPr>
        <w:t>合同格式</w:t>
      </w:r>
    </w:p>
    <w:p w14:paraId="006E837B" w14:textId="77777777" w:rsidR="005436F9" w:rsidRPr="0068169F" w:rsidRDefault="00000000">
      <w:pPr>
        <w:snapToGrid w:val="0"/>
        <w:spacing w:line="360" w:lineRule="auto"/>
        <w:ind w:firstLineChars="100" w:firstLine="280"/>
        <w:rPr>
          <w:rFonts w:ascii="仿宋" w:eastAsia="仿宋" w:hAnsi="仿宋"/>
          <w:sz w:val="28"/>
          <w:szCs w:val="28"/>
        </w:rPr>
      </w:pPr>
      <w:r w:rsidRPr="0068169F">
        <w:rPr>
          <w:rFonts w:ascii="仿宋" w:eastAsia="仿宋" w:hAnsi="仿宋"/>
          <w:sz w:val="28"/>
          <w:szCs w:val="28"/>
        </w:rPr>
        <w:t xml:space="preserve">(6) </w:t>
      </w:r>
      <w:r w:rsidRPr="0068169F">
        <w:rPr>
          <w:rFonts w:ascii="仿宋" w:eastAsia="仿宋" w:hAnsi="仿宋" w:hint="eastAsia"/>
          <w:sz w:val="28"/>
          <w:szCs w:val="28"/>
        </w:rPr>
        <w:t>投标文件格式。</w:t>
      </w:r>
    </w:p>
    <w:p w14:paraId="24ED911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招标人根据本章第</w:t>
      </w:r>
      <w:r w:rsidRPr="0068169F">
        <w:rPr>
          <w:rFonts w:ascii="仿宋" w:eastAsia="仿宋" w:hAnsi="仿宋"/>
          <w:sz w:val="28"/>
          <w:szCs w:val="28"/>
        </w:rPr>
        <w:t>2.2</w:t>
      </w:r>
      <w:r w:rsidRPr="0068169F">
        <w:rPr>
          <w:rFonts w:ascii="仿宋" w:eastAsia="仿宋" w:hAnsi="仿宋" w:hint="eastAsia"/>
          <w:sz w:val="28"/>
          <w:szCs w:val="28"/>
        </w:rPr>
        <w:t>款和第</w:t>
      </w:r>
      <w:r w:rsidRPr="0068169F">
        <w:rPr>
          <w:rFonts w:ascii="仿宋" w:eastAsia="仿宋" w:hAnsi="仿宋"/>
          <w:sz w:val="28"/>
          <w:szCs w:val="28"/>
        </w:rPr>
        <w:t>2.3</w:t>
      </w:r>
      <w:r w:rsidRPr="0068169F">
        <w:rPr>
          <w:rFonts w:ascii="仿宋" w:eastAsia="仿宋" w:hAnsi="仿宋" w:hint="eastAsia"/>
          <w:sz w:val="28"/>
          <w:szCs w:val="28"/>
        </w:rPr>
        <w:t>款对招标文件所作的澄清、修改，构成招标文件的组成部分，对招标人和投标人起约束作用。</w:t>
      </w:r>
    </w:p>
    <w:p w14:paraId="7D35B3C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2.1.2</w:t>
      </w:r>
      <w:r w:rsidRPr="0068169F">
        <w:rPr>
          <w:rFonts w:ascii="仿宋" w:eastAsia="仿宋" w:hAnsi="仿宋" w:hint="eastAsia"/>
          <w:sz w:val="28"/>
          <w:szCs w:val="28"/>
        </w:rPr>
        <w:t>投标人应认真审阅招标文件中所有的事项、格式、条款和规范要求等（包括招标文件修改和招标澄清文件），若投标人的投标文件没有按招标文件要求提交全部资料，或投标文件没有对招标文件做出实质性响应，其风险由投标人自行承担，根据有关条款规定，该投标有可能被拒绝。</w:t>
      </w:r>
    </w:p>
    <w:p w14:paraId="14A44506"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2.2</w:t>
      </w:r>
      <w:r w:rsidRPr="0068169F">
        <w:rPr>
          <w:rFonts w:ascii="仿宋" w:eastAsia="仿宋" w:hAnsi="仿宋" w:hint="eastAsia"/>
          <w:b/>
          <w:sz w:val="28"/>
          <w:szCs w:val="28"/>
        </w:rPr>
        <w:t>招标文件的澄清</w:t>
      </w:r>
    </w:p>
    <w:p w14:paraId="0A3D784D"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2.2.1</w:t>
      </w:r>
      <w:r w:rsidRPr="0068169F">
        <w:rPr>
          <w:rFonts w:ascii="仿宋" w:eastAsia="仿宋" w:hAnsi="仿宋" w:hint="eastAsia"/>
          <w:sz w:val="28"/>
          <w:szCs w:val="28"/>
        </w:rPr>
        <w:t>投标人若对招标文件有任何疑问，应于招标文件发售后</w:t>
      </w:r>
      <w:r w:rsidRPr="0068169F">
        <w:rPr>
          <w:rFonts w:ascii="仿宋" w:eastAsia="仿宋" w:hAnsi="仿宋"/>
          <w:sz w:val="28"/>
          <w:szCs w:val="28"/>
        </w:rPr>
        <w:t>3</w:t>
      </w:r>
      <w:r w:rsidRPr="0068169F">
        <w:rPr>
          <w:rFonts w:ascii="仿宋" w:eastAsia="仿宋" w:hAnsi="仿宋" w:hint="eastAsia"/>
          <w:sz w:val="28"/>
          <w:szCs w:val="28"/>
        </w:rPr>
        <w:t>日内以书面形式向招标人提出澄清要求。</w:t>
      </w:r>
    </w:p>
    <w:p w14:paraId="4F4FAA9A"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2.2.2</w:t>
      </w:r>
      <w:r w:rsidRPr="0068169F">
        <w:rPr>
          <w:rFonts w:ascii="仿宋" w:eastAsia="仿宋" w:hAnsi="仿宋" w:cs="Arial" w:hint="eastAsia"/>
          <w:kern w:val="0"/>
          <w:sz w:val="28"/>
          <w:szCs w:val="28"/>
        </w:rPr>
        <w:t>投标人对招标文件的任何疑问，都必须在规定的时间内提出，投标截止后，不接受投标人针对招标文件提出的质疑和投诉。</w:t>
      </w:r>
    </w:p>
    <w:p w14:paraId="71A78750"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2.3</w:t>
      </w:r>
      <w:r w:rsidRPr="0068169F">
        <w:rPr>
          <w:rFonts w:ascii="仿宋" w:eastAsia="仿宋" w:hAnsi="仿宋" w:hint="eastAsia"/>
          <w:b/>
          <w:sz w:val="28"/>
          <w:szCs w:val="28"/>
        </w:rPr>
        <w:t>招标文件的修改</w:t>
      </w:r>
    </w:p>
    <w:p w14:paraId="0F3E4E06"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2.3.1</w:t>
      </w:r>
      <w:r w:rsidRPr="0068169F">
        <w:rPr>
          <w:rFonts w:ascii="仿宋" w:eastAsia="仿宋" w:hAnsi="仿宋" w:hint="eastAsia"/>
          <w:sz w:val="28"/>
          <w:szCs w:val="28"/>
        </w:rPr>
        <w:t>招标人在提交投标文件截止时间</w:t>
      </w:r>
      <w:r w:rsidRPr="0068169F">
        <w:rPr>
          <w:rFonts w:ascii="仿宋" w:eastAsia="仿宋" w:hAnsi="仿宋"/>
          <w:sz w:val="28"/>
          <w:szCs w:val="28"/>
        </w:rPr>
        <w:t>5</w:t>
      </w:r>
      <w:r w:rsidRPr="0068169F">
        <w:rPr>
          <w:rFonts w:ascii="仿宋" w:eastAsia="仿宋" w:hAnsi="仿宋" w:hint="eastAsia"/>
          <w:sz w:val="28"/>
          <w:szCs w:val="28"/>
        </w:rPr>
        <w:t>天前，以书面形式发出对招标文件的澄清或修改内容。</w:t>
      </w:r>
    </w:p>
    <w:p w14:paraId="2C9DA9D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2.3.2</w:t>
      </w:r>
      <w:r w:rsidRPr="0068169F">
        <w:rPr>
          <w:rFonts w:ascii="仿宋" w:eastAsia="仿宋" w:hAnsi="仿宋" w:hint="eastAsia"/>
          <w:sz w:val="28"/>
          <w:szCs w:val="28"/>
        </w:rPr>
        <w:t>投标人收到修改内容后，应在投标人须知前附表规定的时间内以书面形式通知招标人，确认已收到该修改。</w:t>
      </w:r>
    </w:p>
    <w:p w14:paraId="03EEEB1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2.3.3</w:t>
      </w:r>
      <w:r w:rsidRPr="0068169F">
        <w:rPr>
          <w:rFonts w:ascii="仿宋" w:eastAsia="仿宋" w:hAnsi="仿宋" w:hint="eastAsia"/>
          <w:sz w:val="28"/>
          <w:szCs w:val="28"/>
        </w:rPr>
        <w:t>招标文件的澄清、修改、补充等内容均以书面形式明确的内容为准。当招标文件、招标文件的澄清、修改、补充等在同一内容的表述上不一致时，以最后发出的书面文件为准。</w:t>
      </w:r>
    </w:p>
    <w:p w14:paraId="36E618B4"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3.</w:t>
      </w:r>
      <w:r w:rsidRPr="0068169F">
        <w:rPr>
          <w:rFonts w:ascii="仿宋" w:eastAsia="仿宋" w:hAnsi="仿宋" w:hint="eastAsia"/>
          <w:b/>
          <w:sz w:val="28"/>
          <w:szCs w:val="28"/>
        </w:rPr>
        <w:t>投标文件</w:t>
      </w:r>
    </w:p>
    <w:p w14:paraId="7E6AFFB5"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3.1</w:t>
      </w:r>
      <w:r w:rsidRPr="0068169F">
        <w:rPr>
          <w:rFonts w:ascii="仿宋" w:eastAsia="仿宋" w:hAnsi="仿宋" w:hint="eastAsia"/>
          <w:b/>
          <w:sz w:val="28"/>
          <w:szCs w:val="28"/>
        </w:rPr>
        <w:t>投标文件的组成</w:t>
      </w:r>
    </w:p>
    <w:p w14:paraId="2F295C79"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投标文件分</w:t>
      </w:r>
      <w:r w:rsidRPr="0068169F">
        <w:rPr>
          <w:rFonts w:ascii="仿宋" w:eastAsia="仿宋" w:hAnsi="仿宋"/>
          <w:sz w:val="28"/>
          <w:szCs w:val="28"/>
        </w:rPr>
        <w:t>2</w:t>
      </w:r>
      <w:r w:rsidRPr="0068169F">
        <w:rPr>
          <w:rFonts w:ascii="仿宋" w:eastAsia="仿宋" w:hAnsi="仿宋" w:hint="eastAsia"/>
          <w:sz w:val="28"/>
          <w:szCs w:val="28"/>
        </w:rPr>
        <w:t>个部分，第一部为商务标部分；第二部分为技术标部分。</w:t>
      </w:r>
    </w:p>
    <w:p w14:paraId="4068C07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3.1.1</w:t>
      </w:r>
      <w:r w:rsidRPr="0068169F">
        <w:rPr>
          <w:rFonts w:ascii="仿宋" w:eastAsia="仿宋" w:hAnsi="仿宋" w:hint="eastAsia"/>
          <w:sz w:val="28"/>
          <w:szCs w:val="28"/>
        </w:rPr>
        <w:t>投标文件第一部分商务标组成</w:t>
      </w:r>
    </w:p>
    <w:p w14:paraId="3A772E0B"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lastRenderedPageBreak/>
        <w:t>（1）投标函</w:t>
      </w:r>
    </w:p>
    <w:p w14:paraId="34559896"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2</w:t>
      </w:r>
      <w:r w:rsidRPr="0068169F">
        <w:rPr>
          <w:rFonts w:ascii="仿宋" w:eastAsia="仿宋" w:hAnsi="仿宋" w:hint="eastAsia"/>
          <w:sz w:val="28"/>
          <w:szCs w:val="28"/>
        </w:rPr>
        <w:t>）法定代表人授权书</w:t>
      </w:r>
    </w:p>
    <w:p w14:paraId="2816F949"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3</w:t>
      </w:r>
      <w:r w:rsidRPr="0068169F">
        <w:rPr>
          <w:rFonts w:ascii="仿宋" w:eastAsia="仿宋" w:hAnsi="仿宋" w:hint="eastAsia"/>
          <w:sz w:val="28"/>
          <w:szCs w:val="28"/>
        </w:rPr>
        <w:t>）法定代表人身份证复印件（委托代理人身份证复印件）</w:t>
      </w:r>
    </w:p>
    <w:p w14:paraId="13CDB3A9"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4</w:t>
      </w:r>
      <w:r w:rsidRPr="0068169F">
        <w:rPr>
          <w:rFonts w:ascii="仿宋" w:eastAsia="仿宋" w:hAnsi="仿宋" w:hint="eastAsia"/>
          <w:sz w:val="28"/>
          <w:szCs w:val="28"/>
        </w:rPr>
        <w:t>）招标文件内容确认书</w:t>
      </w:r>
    </w:p>
    <w:p w14:paraId="6260AE43"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5</w:t>
      </w:r>
      <w:r w:rsidRPr="0068169F">
        <w:rPr>
          <w:rFonts w:ascii="仿宋" w:eastAsia="仿宋" w:hAnsi="仿宋" w:hint="eastAsia"/>
          <w:sz w:val="28"/>
          <w:szCs w:val="28"/>
        </w:rPr>
        <w:t>）保证金交付证明复印件</w:t>
      </w:r>
    </w:p>
    <w:p w14:paraId="1D5F12FA"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6</w:t>
      </w:r>
      <w:r w:rsidRPr="0068169F">
        <w:rPr>
          <w:rFonts w:ascii="仿宋" w:eastAsia="仿宋" w:hAnsi="仿宋" w:hint="eastAsia"/>
          <w:sz w:val="28"/>
          <w:szCs w:val="28"/>
        </w:rPr>
        <w:t>）营业执照复印件</w:t>
      </w:r>
    </w:p>
    <w:p w14:paraId="511BCE06"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7</w:t>
      </w:r>
      <w:r w:rsidRPr="0068169F">
        <w:rPr>
          <w:rFonts w:ascii="仿宋" w:eastAsia="仿宋" w:hAnsi="仿宋" w:hint="eastAsia"/>
          <w:sz w:val="28"/>
          <w:szCs w:val="28"/>
        </w:rPr>
        <w:t>）交通运输管理部门颁发的《中华人民共和国道路运输经营许可证》（含客运）的复印件</w:t>
      </w:r>
    </w:p>
    <w:p w14:paraId="02A8B6F7"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（8）近年发生的诉讼及仲裁情况</w:t>
      </w:r>
    </w:p>
    <w:p w14:paraId="74C0BEB9"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（9）反商业贿赂承诺书</w:t>
      </w:r>
    </w:p>
    <w:p w14:paraId="747E537A"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（1</w:t>
      </w:r>
      <w:r w:rsidRPr="0068169F">
        <w:rPr>
          <w:rFonts w:ascii="仿宋" w:eastAsia="仿宋" w:hAnsi="仿宋"/>
          <w:sz w:val="28"/>
          <w:szCs w:val="28"/>
        </w:rPr>
        <w:t>0</w:t>
      </w:r>
      <w:r w:rsidRPr="0068169F">
        <w:rPr>
          <w:rFonts w:ascii="仿宋" w:eastAsia="仿宋" w:hAnsi="仿宋" w:hint="eastAsia"/>
          <w:sz w:val="28"/>
          <w:szCs w:val="28"/>
        </w:rPr>
        <w:t>）招标人同类项目业绩证明</w:t>
      </w:r>
    </w:p>
    <w:p w14:paraId="0540BD06"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（1</w:t>
      </w:r>
      <w:r w:rsidRPr="0068169F">
        <w:rPr>
          <w:rFonts w:ascii="仿宋" w:eastAsia="仿宋" w:hAnsi="仿宋"/>
          <w:sz w:val="28"/>
          <w:szCs w:val="28"/>
        </w:rPr>
        <w:t>1</w:t>
      </w:r>
      <w:r w:rsidRPr="0068169F">
        <w:rPr>
          <w:rFonts w:ascii="仿宋" w:eastAsia="仿宋" w:hAnsi="仿宋" w:hint="eastAsia"/>
          <w:sz w:val="28"/>
          <w:szCs w:val="28"/>
        </w:rPr>
        <w:t>）招标报价说明</w:t>
      </w:r>
    </w:p>
    <w:p w14:paraId="0302ACE2"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（1</w:t>
      </w:r>
      <w:r w:rsidRPr="0068169F">
        <w:rPr>
          <w:rFonts w:ascii="仿宋" w:eastAsia="仿宋" w:hAnsi="仿宋"/>
          <w:sz w:val="28"/>
          <w:szCs w:val="28"/>
        </w:rPr>
        <w:t>2</w:t>
      </w:r>
      <w:r w:rsidRPr="0068169F">
        <w:rPr>
          <w:rFonts w:ascii="仿宋" w:eastAsia="仿宋" w:hAnsi="仿宋" w:hint="eastAsia"/>
          <w:sz w:val="28"/>
          <w:szCs w:val="28"/>
        </w:rPr>
        <w:t>）投标方认为需要的其他文件和说明</w:t>
      </w:r>
    </w:p>
    <w:p w14:paraId="2C13AB87"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3.1.2</w:t>
      </w:r>
      <w:r w:rsidRPr="0068169F">
        <w:rPr>
          <w:rFonts w:ascii="仿宋" w:eastAsia="仿宋" w:hAnsi="仿宋" w:hint="eastAsia"/>
          <w:sz w:val="28"/>
          <w:szCs w:val="28"/>
        </w:rPr>
        <w:t>投标文件第二部分技术标组成</w:t>
      </w:r>
    </w:p>
    <w:p w14:paraId="2D4730BC"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（1）服务总体方案</w:t>
      </w:r>
    </w:p>
    <w:p w14:paraId="2F3AC33E"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2</w:t>
      </w:r>
      <w:r w:rsidRPr="0068169F">
        <w:rPr>
          <w:rFonts w:ascii="仿宋" w:eastAsia="仿宋" w:hAnsi="仿宋" w:hint="eastAsia"/>
          <w:sz w:val="28"/>
          <w:szCs w:val="28"/>
        </w:rPr>
        <w:t>）岗位及人员配备</w:t>
      </w:r>
    </w:p>
    <w:p w14:paraId="691A2CCE"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3</w:t>
      </w:r>
      <w:r w:rsidRPr="0068169F">
        <w:rPr>
          <w:rFonts w:ascii="仿宋" w:eastAsia="仿宋" w:hAnsi="仿宋" w:hint="eastAsia"/>
          <w:sz w:val="28"/>
          <w:szCs w:val="28"/>
        </w:rPr>
        <w:t>）突发事故的处理预案</w:t>
      </w:r>
    </w:p>
    <w:p w14:paraId="6DED2927"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hint="eastAsia"/>
          <w:sz w:val="28"/>
          <w:szCs w:val="28"/>
        </w:rPr>
        <w:t>投标文件包括以上规定的内容，投标人提交的投标文件应当使用招标文件所提供的投标文件全部格式（表格可以按同样格式扩展），若招标文件中未提供格式的投标人可自行编制。</w:t>
      </w:r>
    </w:p>
    <w:p w14:paraId="6DFA3DE6"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3.2</w:t>
      </w:r>
      <w:r w:rsidRPr="0068169F">
        <w:rPr>
          <w:rFonts w:ascii="仿宋" w:eastAsia="仿宋" w:hAnsi="仿宋" w:hint="eastAsia"/>
          <w:b/>
          <w:sz w:val="28"/>
          <w:szCs w:val="28"/>
        </w:rPr>
        <w:t>投标报价</w:t>
      </w:r>
    </w:p>
    <w:p w14:paraId="5D1BCD18"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3.2.1</w:t>
      </w:r>
      <w:r w:rsidRPr="0068169F">
        <w:rPr>
          <w:rFonts w:ascii="仿宋" w:eastAsia="仿宋" w:hAnsi="仿宋" w:hint="eastAsia"/>
          <w:sz w:val="28"/>
          <w:szCs w:val="28"/>
        </w:rPr>
        <w:t>投标人应按要求填写相应表格。</w:t>
      </w:r>
    </w:p>
    <w:p w14:paraId="5799AA15"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3.2.2</w:t>
      </w:r>
      <w:r w:rsidRPr="0068169F">
        <w:rPr>
          <w:rFonts w:ascii="仿宋" w:eastAsia="仿宋" w:hAnsi="仿宋" w:hint="eastAsia"/>
          <w:sz w:val="28"/>
          <w:szCs w:val="28"/>
        </w:rPr>
        <w:t>投标人在投标截止时间前修改投标总报价，应同时修改商务标中的相应报价。</w:t>
      </w:r>
    </w:p>
    <w:p w14:paraId="1F5B1149"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3.3</w:t>
      </w:r>
      <w:r w:rsidRPr="0068169F">
        <w:rPr>
          <w:rFonts w:ascii="仿宋" w:eastAsia="仿宋" w:hAnsi="仿宋" w:hint="eastAsia"/>
          <w:b/>
          <w:sz w:val="28"/>
          <w:szCs w:val="28"/>
        </w:rPr>
        <w:t>投标有效期</w:t>
      </w:r>
    </w:p>
    <w:p w14:paraId="681F591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lastRenderedPageBreak/>
        <w:t>3.3.1</w:t>
      </w:r>
      <w:r w:rsidRPr="0068169F">
        <w:rPr>
          <w:rFonts w:ascii="仿宋" w:eastAsia="仿宋" w:hAnsi="仿宋" w:hint="eastAsia"/>
          <w:sz w:val="28"/>
          <w:szCs w:val="28"/>
        </w:rPr>
        <w:t>在投标人须知前附表规定的投标有效期内，投标人不得要求撤销或修改其投标文件。</w:t>
      </w:r>
    </w:p>
    <w:p w14:paraId="6D165061"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3.3.2</w:t>
      </w:r>
      <w:r w:rsidRPr="0068169F">
        <w:rPr>
          <w:rFonts w:ascii="仿宋" w:eastAsia="仿宋" w:hAnsi="仿宋" w:hint="eastAsia"/>
          <w:sz w:val="28"/>
          <w:szCs w:val="28"/>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D49162B"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3.4</w:t>
      </w:r>
      <w:r w:rsidRPr="0068169F">
        <w:rPr>
          <w:rFonts w:ascii="仿宋" w:eastAsia="仿宋" w:hAnsi="仿宋" w:hint="eastAsia"/>
          <w:b/>
          <w:sz w:val="28"/>
          <w:szCs w:val="28"/>
        </w:rPr>
        <w:t>资格审查资料</w:t>
      </w:r>
    </w:p>
    <w:p w14:paraId="1BF9C0E9" w14:textId="77777777" w:rsidR="005436F9" w:rsidRPr="0068169F" w:rsidRDefault="00000000">
      <w:pPr>
        <w:spacing w:line="360" w:lineRule="auto"/>
        <w:rPr>
          <w:rFonts w:ascii="仿宋" w:eastAsia="仿宋" w:hAnsi="仿宋"/>
          <w:sz w:val="28"/>
          <w:szCs w:val="28"/>
        </w:rPr>
      </w:pPr>
      <w:r w:rsidRPr="0068169F">
        <w:rPr>
          <w:rFonts w:ascii="仿宋" w:eastAsia="仿宋" w:hAnsi="仿宋"/>
          <w:sz w:val="28"/>
          <w:szCs w:val="28"/>
        </w:rPr>
        <w:t>3.4.1</w:t>
      </w:r>
      <w:r w:rsidRPr="0068169F">
        <w:rPr>
          <w:rFonts w:ascii="仿宋" w:eastAsia="仿宋" w:hAnsi="仿宋" w:hint="eastAsia"/>
          <w:sz w:val="28"/>
          <w:szCs w:val="28"/>
        </w:rPr>
        <w:t>投标保证金及资料费：见投标人须知前附表。</w:t>
      </w:r>
    </w:p>
    <w:p w14:paraId="3DB707F1" w14:textId="77777777" w:rsidR="005436F9" w:rsidRPr="0068169F" w:rsidRDefault="00000000">
      <w:pPr>
        <w:spacing w:line="360" w:lineRule="auto"/>
        <w:rPr>
          <w:rFonts w:ascii="仿宋" w:eastAsia="仿宋" w:hAnsi="仿宋"/>
          <w:sz w:val="28"/>
          <w:szCs w:val="28"/>
        </w:rPr>
      </w:pPr>
      <w:r w:rsidRPr="0068169F">
        <w:rPr>
          <w:rFonts w:ascii="仿宋" w:eastAsia="仿宋" w:hAnsi="仿宋"/>
          <w:sz w:val="28"/>
          <w:szCs w:val="28"/>
        </w:rPr>
        <w:t>3.4.2</w:t>
      </w:r>
      <w:r w:rsidRPr="0068169F">
        <w:rPr>
          <w:rFonts w:ascii="仿宋" w:eastAsia="仿宋" w:hAnsi="仿宋" w:hint="eastAsia"/>
          <w:sz w:val="28"/>
          <w:szCs w:val="28"/>
        </w:rPr>
        <w:t>营业执照复印件并加盖单位公章或投标人签字，以及法定代表人身份证明、法定代表人授权委托书；有依法缴纳税收的良好记录（提供税务登记证副本复印件）。</w:t>
      </w:r>
    </w:p>
    <w:p w14:paraId="55C0BBB9" w14:textId="77777777" w:rsidR="005436F9" w:rsidRPr="0068169F" w:rsidRDefault="00000000">
      <w:pPr>
        <w:spacing w:line="360" w:lineRule="auto"/>
        <w:rPr>
          <w:rFonts w:ascii="仿宋" w:eastAsia="仿宋" w:hAnsi="仿宋"/>
          <w:sz w:val="28"/>
          <w:szCs w:val="28"/>
        </w:rPr>
      </w:pPr>
      <w:r w:rsidRPr="0068169F">
        <w:rPr>
          <w:rFonts w:ascii="仿宋" w:eastAsia="仿宋" w:hAnsi="仿宋"/>
          <w:sz w:val="28"/>
          <w:szCs w:val="28"/>
        </w:rPr>
        <w:t>3.4.3</w:t>
      </w:r>
      <w:r w:rsidRPr="0068169F">
        <w:rPr>
          <w:rFonts w:ascii="仿宋" w:eastAsia="仿宋" w:hAnsi="仿宋" w:hint="eastAsia"/>
          <w:sz w:val="28"/>
          <w:szCs w:val="28"/>
        </w:rPr>
        <w:t>资质审查：见招标公告要求。</w:t>
      </w:r>
    </w:p>
    <w:p w14:paraId="54D73AAB" w14:textId="77777777" w:rsidR="005436F9" w:rsidRPr="0068169F" w:rsidRDefault="00000000">
      <w:pPr>
        <w:spacing w:line="360" w:lineRule="auto"/>
        <w:rPr>
          <w:rFonts w:ascii="仿宋" w:eastAsia="仿宋" w:hAnsi="仿宋"/>
          <w:sz w:val="28"/>
          <w:szCs w:val="28"/>
        </w:rPr>
      </w:pPr>
      <w:r w:rsidRPr="0068169F">
        <w:rPr>
          <w:rFonts w:ascii="仿宋" w:eastAsia="仿宋" w:hAnsi="仿宋"/>
          <w:sz w:val="28"/>
          <w:szCs w:val="28"/>
        </w:rPr>
        <w:t>3.4.4</w:t>
      </w:r>
      <w:r w:rsidRPr="0068169F">
        <w:rPr>
          <w:rFonts w:ascii="仿宋" w:eastAsia="仿宋" w:hAnsi="仿宋" w:hint="eastAsia"/>
          <w:sz w:val="28"/>
          <w:szCs w:val="28"/>
        </w:rPr>
        <w:t>“近年发生的诉讼及仲裁情况”（应说明相关情况，并附法院或仲裁机构</w:t>
      </w:r>
      <w:proofErr w:type="gramStart"/>
      <w:r w:rsidRPr="0068169F">
        <w:rPr>
          <w:rFonts w:ascii="仿宋" w:eastAsia="仿宋" w:hAnsi="仿宋" w:hint="eastAsia"/>
          <w:sz w:val="28"/>
          <w:szCs w:val="28"/>
        </w:rPr>
        <w:t>作出</w:t>
      </w:r>
      <w:proofErr w:type="gramEnd"/>
      <w:r w:rsidRPr="0068169F">
        <w:rPr>
          <w:rFonts w:ascii="仿宋" w:eastAsia="仿宋" w:hAnsi="仿宋" w:hint="eastAsia"/>
          <w:sz w:val="28"/>
          <w:szCs w:val="28"/>
        </w:rPr>
        <w:t>的判决、裁决等有关法律文书，具体年份要求见投标人须知前附表）。</w:t>
      </w:r>
    </w:p>
    <w:p w14:paraId="0EC351B4"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3.5</w:t>
      </w:r>
      <w:r w:rsidRPr="0068169F">
        <w:rPr>
          <w:rFonts w:ascii="仿宋" w:eastAsia="仿宋" w:hAnsi="仿宋" w:hint="eastAsia"/>
          <w:b/>
          <w:sz w:val="28"/>
          <w:szCs w:val="28"/>
        </w:rPr>
        <w:t>投标文件的编制</w:t>
      </w:r>
    </w:p>
    <w:p w14:paraId="7D6129A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3.5.1</w:t>
      </w:r>
      <w:r w:rsidRPr="0068169F">
        <w:rPr>
          <w:rFonts w:ascii="仿宋" w:eastAsia="仿宋" w:hAnsi="仿宋" w:hint="eastAsia"/>
          <w:sz w:val="28"/>
          <w:szCs w:val="28"/>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4F9B811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3.5.2</w:t>
      </w:r>
      <w:r w:rsidRPr="0068169F">
        <w:rPr>
          <w:rFonts w:ascii="仿宋" w:eastAsia="仿宋" w:hAnsi="仿宋" w:hint="eastAsia"/>
          <w:sz w:val="28"/>
          <w:szCs w:val="28"/>
        </w:rPr>
        <w:t>投标文件应用不褪色的材料书写或打印，并由投标人的法定代表人或其委托代理人签字或盖单位公章。委托代理人签字的，投标文件应附法定代表人签署的授权委托书。投标文件应尽量避免涂改、</w:t>
      </w:r>
      <w:proofErr w:type="gramStart"/>
      <w:r w:rsidRPr="0068169F">
        <w:rPr>
          <w:rFonts w:ascii="仿宋" w:eastAsia="仿宋" w:hAnsi="仿宋" w:hint="eastAsia"/>
          <w:sz w:val="28"/>
          <w:szCs w:val="28"/>
        </w:rPr>
        <w:t>行间插字或</w:t>
      </w:r>
      <w:proofErr w:type="gramEnd"/>
      <w:r w:rsidRPr="0068169F">
        <w:rPr>
          <w:rFonts w:ascii="仿宋" w:eastAsia="仿宋" w:hAnsi="仿宋" w:hint="eastAsia"/>
          <w:sz w:val="28"/>
          <w:szCs w:val="28"/>
        </w:rPr>
        <w:t>删除。如果出现上述情况，改动之处应加盖单位公章或由投标人的法定代表人或其授权委托的代理人签字确认。签字或盖章的具体要求见投标人须知前附表。</w:t>
      </w:r>
    </w:p>
    <w:p w14:paraId="6EB1D4EA"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3.5.3</w:t>
      </w:r>
      <w:r w:rsidRPr="0068169F">
        <w:rPr>
          <w:rFonts w:ascii="仿宋" w:eastAsia="仿宋" w:hAnsi="仿宋" w:hint="eastAsia"/>
          <w:sz w:val="28"/>
          <w:szCs w:val="28"/>
        </w:rPr>
        <w:t>投标文件的商务标、</w:t>
      </w:r>
      <w:proofErr w:type="gramStart"/>
      <w:r w:rsidRPr="0068169F">
        <w:rPr>
          <w:rFonts w:ascii="仿宋" w:eastAsia="仿宋" w:hAnsi="仿宋" w:hint="eastAsia"/>
          <w:sz w:val="28"/>
          <w:szCs w:val="28"/>
        </w:rPr>
        <w:t>技术标各提供</w:t>
      </w:r>
      <w:proofErr w:type="gramEnd"/>
      <w:r w:rsidRPr="0068169F">
        <w:rPr>
          <w:rFonts w:ascii="仿宋" w:eastAsia="仿宋" w:hAnsi="仿宋" w:hint="eastAsia"/>
          <w:sz w:val="28"/>
          <w:szCs w:val="28"/>
        </w:rPr>
        <w:t>一份正本，副本份数见投标人须知前附</w:t>
      </w:r>
      <w:r w:rsidRPr="0068169F">
        <w:rPr>
          <w:rFonts w:ascii="仿宋" w:eastAsia="仿宋" w:hAnsi="仿宋" w:hint="eastAsia"/>
          <w:sz w:val="28"/>
          <w:szCs w:val="28"/>
        </w:rPr>
        <w:lastRenderedPageBreak/>
        <w:t>表。正本和副本的封面上应清楚地标记“正本”或“副本”的字样。当副本和正本不一致时，以正本为准。</w:t>
      </w:r>
    </w:p>
    <w:p w14:paraId="6A4E1F06"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3.5.4</w:t>
      </w:r>
      <w:r w:rsidRPr="0068169F">
        <w:rPr>
          <w:rFonts w:ascii="仿宋" w:eastAsia="仿宋" w:hAnsi="仿宋" w:hint="eastAsia"/>
          <w:sz w:val="28"/>
          <w:szCs w:val="28"/>
        </w:rPr>
        <w:t>投标文件的商务标及技术标的正本与副本应分别装订成册，并编制目录，具体装订要求见投标人须知前附表规定。</w:t>
      </w:r>
    </w:p>
    <w:p w14:paraId="526E4E06"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3.6</w:t>
      </w:r>
      <w:r w:rsidRPr="0068169F">
        <w:rPr>
          <w:rFonts w:ascii="仿宋" w:eastAsia="仿宋" w:hAnsi="仿宋" w:hint="eastAsia"/>
          <w:b/>
          <w:sz w:val="28"/>
          <w:szCs w:val="28"/>
        </w:rPr>
        <w:t>是否允许递交备选投标方案</w:t>
      </w:r>
    </w:p>
    <w:p w14:paraId="1490411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见投标人须知前附表。</w:t>
      </w:r>
    </w:p>
    <w:p w14:paraId="42FA5414"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3.7</w:t>
      </w:r>
      <w:r w:rsidRPr="0068169F">
        <w:rPr>
          <w:rFonts w:ascii="仿宋" w:eastAsia="仿宋" w:hAnsi="仿宋" w:hint="eastAsia"/>
          <w:b/>
          <w:sz w:val="28"/>
          <w:szCs w:val="28"/>
        </w:rPr>
        <w:t>投标文件规范</w:t>
      </w:r>
    </w:p>
    <w:p w14:paraId="67FC7452"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3.7.1</w:t>
      </w:r>
      <w:r w:rsidRPr="0068169F">
        <w:rPr>
          <w:rFonts w:ascii="仿宋" w:eastAsia="仿宋" w:hAnsi="仿宋" w:hint="eastAsia"/>
          <w:sz w:val="28"/>
          <w:szCs w:val="28"/>
        </w:rPr>
        <w:t>签字盖章要求：见投标人须知前附表。</w:t>
      </w:r>
    </w:p>
    <w:p w14:paraId="58F9AE36"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3.7.2</w:t>
      </w:r>
      <w:r w:rsidRPr="0068169F">
        <w:rPr>
          <w:rFonts w:ascii="仿宋" w:eastAsia="仿宋" w:hAnsi="仿宋" w:hint="eastAsia"/>
          <w:sz w:val="28"/>
          <w:szCs w:val="28"/>
        </w:rPr>
        <w:t>投标文件正、副本份数：见投标人须知前附表。</w:t>
      </w:r>
    </w:p>
    <w:p w14:paraId="1DFEAA81"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3.7.3</w:t>
      </w:r>
      <w:r w:rsidRPr="0068169F">
        <w:rPr>
          <w:rFonts w:ascii="仿宋" w:eastAsia="仿宋" w:hAnsi="仿宋" w:hint="eastAsia"/>
          <w:sz w:val="28"/>
          <w:szCs w:val="28"/>
        </w:rPr>
        <w:t>装订及密封要求：见投标人须知前附表。</w:t>
      </w:r>
    </w:p>
    <w:p w14:paraId="0F59173D"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4.</w:t>
      </w:r>
      <w:r w:rsidRPr="0068169F">
        <w:rPr>
          <w:rFonts w:ascii="仿宋" w:eastAsia="仿宋" w:hAnsi="仿宋" w:hint="eastAsia"/>
          <w:b/>
          <w:sz w:val="28"/>
          <w:szCs w:val="28"/>
        </w:rPr>
        <w:t>投标</w:t>
      </w:r>
    </w:p>
    <w:p w14:paraId="774EB2B6"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4.1</w:t>
      </w:r>
      <w:r w:rsidRPr="0068169F">
        <w:rPr>
          <w:rFonts w:ascii="仿宋" w:eastAsia="仿宋" w:hAnsi="仿宋" w:hint="eastAsia"/>
          <w:b/>
          <w:sz w:val="28"/>
          <w:szCs w:val="28"/>
        </w:rPr>
        <w:t>投标文件的密封和标识</w:t>
      </w:r>
    </w:p>
    <w:p w14:paraId="2E4E18C2" w14:textId="77777777" w:rsidR="005436F9" w:rsidRPr="0068169F" w:rsidRDefault="00000000">
      <w:pPr>
        <w:adjustRightInd w:val="0"/>
        <w:snapToGrid w:val="0"/>
        <w:spacing w:line="360" w:lineRule="auto"/>
        <w:rPr>
          <w:rFonts w:ascii="仿宋" w:eastAsia="仿宋" w:hAnsi="仿宋"/>
          <w:sz w:val="28"/>
          <w:szCs w:val="28"/>
        </w:rPr>
      </w:pPr>
      <w:r w:rsidRPr="0068169F">
        <w:rPr>
          <w:rFonts w:ascii="仿宋" w:eastAsia="仿宋" w:hAnsi="仿宋"/>
          <w:sz w:val="28"/>
          <w:szCs w:val="28"/>
        </w:rPr>
        <w:t>4.1.1</w:t>
      </w:r>
      <w:r w:rsidRPr="0068169F">
        <w:rPr>
          <w:rFonts w:ascii="仿宋" w:eastAsia="仿宋" w:hAnsi="仿宋" w:hint="eastAsia"/>
          <w:bCs/>
          <w:sz w:val="28"/>
          <w:szCs w:val="28"/>
        </w:rPr>
        <w:t>投标文件按商务标和</w:t>
      </w:r>
      <w:proofErr w:type="gramStart"/>
      <w:r w:rsidRPr="0068169F">
        <w:rPr>
          <w:rFonts w:ascii="仿宋" w:eastAsia="仿宋" w:hAnsi="仿宋" w:hint="eastAsia"/>
          <w:bCs/>
          <w:sz w:val="28"/>
          <w:szCs w:val="28"/>
        </w:rPr>
        <w:t>技术标分</w:t>
      </w:r>
      <w:r w:rsidRPr="0068169F">
        <w:rPr>
          <w:rFonts w:ascii="仿宋" w:eastAsia="仿宋" w:hAnsi="仿宋" w:hint="eastAsia"/>
          <w:sz w:val="28"/>
          <w:szCs w:val="28"/>
        </w:rPr>
        <w:t>正</w:t>
      </w:r>
      <w:proofErr w:type="gramEnd"/>
      <w:r w:rsidRPr="0068169F">
        <w:rPr>
          <w:rFonts w:ascii="仿宋" w:eastAsia="仿宋" w:hAnsi="仿宋" w:hint="eastAsia"/>
          <w:sz w:val="28"/>
          <w:szCs w:val="28"/>
        </w:rPr>
        <w:t>、副本分别</w:t>
      </w:r>
      <w:r w:rsidRPr="0068169F">
        <w:rPr>
          <w:rFonts w:ascii="仿宋" w:eastAsia="仿宋" w:hAnsi="仿宋" w:hint="eastAsia"/>
          <w:bCs/>
          <w:sz w:val="28"/>
          <w:szCs w:val="28"/>
        </w:rPr>
        <w:t>装订成册，并按商务标正、副本和技术标正、副本分别</w:t>
      </w:r>
      <w:r w:rsidRPr="0068169F">
        <w:rPr>
          <w:rFonts w:ascii="仿宋" w:eastAsia="仿宋" w:hAnsi="仿宋" w:hint="eastAsia"/>
          <w:sz w:val="28"/>
          <w:szCs w:val="28"/>
        </w:rPr>
        <w:t>密封</w:t>
      </w:r>
      <w:r w:rsidRPr="0068169F">
        <w:rPr>
          <w:rFonts w:ascii="仿宋" w:eastAsia="仿宋" w:hAnsi="仿宋" w:hint="eastAsia"/>
          <w:bCs/>
          <w:sz w:val="28"/>
          <w:szCs w:val="28"/>
        </w:rPr>
        <w:t>，投标</w:t>
      </w:r>
      <w:r w:rsidRPr="0068169F">
        <w:rPr>
          <w:rFonts w:ascii="仿宋" w:eastAsia="仿宋" w:hAnsi="仿宋"/>
          <w:bCs/>
          <w:sz w:val="28"/>
          <w:szCs w:val="28"/>
        </w:rPr>
        <w:t>文件正、副本</w:t>
      </w:r>
      <w:r w:rsidRPr="0068169F">
        <w:rPr>
          <w:rFonts w:ascii="仿宋" w:eastAsia="仿宋" w:hAnsi="仿宋" w:hint="eastAsia"/>
          <w:bCs/>
          <w:sz w:val="28"/>
          <w:szCs w:val="28"/>
        </w:rPr>
        <w:t>采用胶装装订，</w:t>
      </w:r>
      <w:r w:rsidRPr="0068169F">
        <w:rPr>
          <w:rFonts w:ascii="仿宋" w:eastAsia="仿宋" w:hAnsi="仿宋" w:hint="eastAsia"/>
          <w:sz w:val="28"/>
          <w:szCs w:val="28"/>
        </w:rPr>
        <w:t>不得采用活页装订。</w:t>
      </w:r>
    </w:p>
    <w:p w14:paraId="58024762" w14:textId="77777777" w:rsidR="005436F9" w:rsidRPr="0068169F" w:rsidRDefault="00000000">
      <w:pPr>
        <w:snapToGrid w:val="0"/>
        <w:spacing w:line="360" w:lineRule="auto"/>
        <w:rPr>
          <w:rFonts w:ascii="仿宋" w:eastAsia="仿宋" w:hAnsi="仿宋"/>
          <w:b/>
          <w:bCs/>
          <w:sz w:val="28"/>
          <w:szCs w:val="28"/>
        </w:rPr>
      </w:pPr>
      <w:r w:rsidRPr="0068169F">
        <w:rPr>
          <w:rFonts w:ascii="仿宋" w:eastAsia="仿宋" w:hAnsi="仿宋" w:hint="eastAsia"/>
          <w:b/>
          <w:sz w:val="28"/>
          <w:szCs w:val="28"/>
        </w:rPr>
        <w:t>封套格式见第六章投标文件格式附录，封套的封口处均应加盖投标人单位公章和法定代表人印章。</w:t>
      </w:r>
    </w:p>
    <w:p w14:paraId="6C9C3F0D"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4.1.2</w:t>
      </w:r>
      <w:r w:rsidRPr="0068169F">
        <w:rPr>
          <w:rFonts w:ascii="仿宋" w:eastAsia="仿宋" w:hAnsi="仿宋" w:hint="eastAsia"/>
          <w:sz w:val="28"/>
          <w:szCs w:val="28"/>
        </w:rPr>
        <w:t>未按本章要求密封和加写标记的投标文件，招标人不予受理。</w:t>
      </w:r>
    </w:p>
    <w:p w14:paraId="2CFB3E20"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 xml:space="preserve">4.2 </w:t>
      </w:r>
      <w:r w:rsidRPr="0068169F">
        <w:rPr>
          <w:rFonts w:ascii="仿宋" w:eastAsia="仿宋" w:hAnsi="仿宋" w:hint="eastAsia"/>
          <w:b/>
          <w:sz w:val="28"/>
          <w:szCs w:val="28"/>
        </w:rPr>
        <w:t>投标文件的递交</w:t>
      </w:r>
    </w:p>
    <w:p w14:paraId="3B50301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4.2.1</w:t>
      </w:r>
      <w:r w:rsidRPr="0068169F">
        <w:rPr>
          <w:rFonts w:ascii="仿宋" w:eastAsia="仿宋" w:hAnsi="仿宋" w:hint="eastAsia"/>
          <w:sz w:val="28"/>
          <w:szCs w:val="28"/>
        </w:rPr>
        <w:t>投标人应在规定的投标截止时间前递交投标文件。</w:t>
      </w:r>
    </w:p>
    <w:p w14:paraId="0BD64995"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4.2.2</w:t>
      </w:r>
      <w:r w:rsidRPr="0068169F">
        <w:rPr>
          <w:rFonts w:ascii="仿宋" w:eastAsia="仿宋" w:hAnsi="仿宋" w:hint="eastAsia"/>
          <w:sz w:val="28"/>
          <w:szCs w:val="28"/>
        </w:rPr>
        <w:t>投标人递交投标文件的地点：见投标人须知前附表。</w:t>
      </w:r>
    </w:p>
    <w:p w14:paraId="34DBD36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4.2.3</w:t>
      </w:r>
      <w:r w:rsidRPr="0068169F">
        <w:rPr>
          <w:rFonts w:ascii="仿宋" w:eastAsia="仿宋" w:hAnsi="仿宋" w:hint="eastAsia"/>
          <w:sz w:val="28"/>
          <w:szCs w:val="28"/>
        </w:rPr>
        <w:t>投标人所递交的投标文件不予退还。</w:t>
      </w:r>
    </w:p>
    <w:p w14:paraId="409F6F94"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4.2.4</w:t>
      </w:r>
      <w:r w:rsidRPr="0068169F">
        <w:rPr>
          <w:rFonts w:ascii="仿宋" w:eastAsia="仿宋" w:hAnsi="仿宋" w:hint="eastAsia"/>
          <w:sz w:val="28"/>
          <w:szCs w:val="28"/>
        </w:rPr>
        <w:t>招标人收到投标文件后，向投标人出具签收凭证（以现场投标文件送达登记表为准）。</w:t>
      </w:r>
    </w:p>
    <w:p w14:paraId="5B1DF0D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4.2.5</w:t>
      </w:r>
      <w:r w:rsidRPr="0068169F">
        <w:rPr>
          <w:rFonts w:ascii="仿宋" w:eastAsia="仿宋" w:hAnsi="仿宋" w:hint="eastAsia"/>
          <w:sz w:val="28"/>
          <w:szCs w:val="28"/>
        </w:rPr>
        <w:t>逾期送达的或者未送达指定地点的投标文件，招标人不予受理。</w:t>
      </w:r>
    </w:p>
    <w:p w14:paraId="39CCB06D"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lastRenderedPageBreak/>
        <w:t>4.3</w:t>
      </w:r>
      <w:r w:rsidRPr="0068169F">
        <w:rPr>
          <w:rFonts w:ascii="仿宋" w:eastAsia="仿宋" w:hAnsi="仿宋" w:hint="eastAsia"/>
          <w:b/>
          <w:sz w:val="28"/>
          <w:szCs w:val="28"/>
        </w:rPr>
        <w:t>投标文件的修改与撤回</w:t>
      </w:r>
    </w:p>
    <w:p w14:paraId="261EEA85"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4.3.1</w:t>
      </w:r>
      <w:r w:rsidRPr="0068169F">
        <w:rPr>
          <w:rFonts w:ascii="仿宋" w:eastAsia="仿宋" w:hAnsi="仿宋" w:hint="eastAsia"/>
          <w:sz w:val="28"/>
          <w:szCs w:val="28"/>
        </w:rPr>
        <w:t>在规定的投标截止时间前，投标人可以修改或撤回已递交的投标文件，但应以书面形式通知招标人。</w:t>
      </w:r>
    </w:p>
    <w:p w14:paraId="3C60712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4.3.2</w:t>
      </w:r>
      <w:r w:rsidRPr="0068169F">
        <w:rPr>
          <w:rFonts w:ascii="仿宋" w:eastAsia="仿宋" w:hAnsi="仿宋" w:hint="eastAsia"/>
          <w:sz w:val="28"/>
          <w:szCs w:val="28"/>
        </w:rPr>
        <w:t>投标人修改或撤回已递交投标文件的书面通知应按照要求签字或盖章。招标人收到书面通知后，向投标人出具签收凭证（以现场投标文件送达登记表为准）。</w:t>
      </w:r>
    </w:p>
    <w:p w14:paraId="07F84429"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4.3.3</w:t>
      </w:r>
      <w:r w:rsidRPr="0068169F">
        <w:rPr>
          <w:rFonts w:ascii="仿宋" w:eastAsia="仿宋" w:hAnsi="仿宋" w:hint="eastAsia"/>
          <w:sz w:val="28"/>
          <w:szCs w:val="28"/>
        </w:rPr>
        <w:t>修改的内容为投标文件的组成部分。修改的投标文件应按照规定进行编制、密封、标记和递交，并标明“修改”字样。</w:t>
      </w:r>
    </w:p>
    <w:p w14:paraId="11075677"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5</w:t>
      </w:r>
      <w:r w:rsidRPr="0068169F">
        <w:rPr>
          <w:rFonts w:ascii="仿宋" w:eastAsia="仿宋" w:hAnsi="仿宋" w:hint="eastAsia"/>
          <w:b/>
          <w:sz w:val="28"/>
          <w:szCs w:val="28"/>
        </w:rPr>
        <w:t>．开标</w:t>
      </w:r>
    </w:p>
    <w:p w14:paraId="7EC50B71"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5.1</w:t>
      </w:r>
      <w:r w:rsidRPr="0068169F">
        <w:rPr>
          <w:rFonts w:ascii="仿宋" w:eastAsia="仿宋" w:hAnsi="仿宋" w:hint="eastAsia"/>
          <w:b/>
          <w:sz w:val="28"/>
          <w:szCs w:val="28"/>
        </w:rPr>
        <w:t>开标时间和地点</w:t>
      </w:r>
    </w:p>
    <w:p w14:paraId="7F09047A"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招标人在规定的投标截止时间（开标时间）和地点开标。</w:t>
      </w:r>
    </w:p>
    <w:p w14:paraId="5CFF0A3B"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5.2</w:t>
      </w:r>
      <w:r w:rsidRPr="0068169F">
        <w:rPr>
          <w:rFonts w:ascii="仿宋" w:eastAsia="仿宋" w:hAnsi="仿宋" w:hint="eastAsia"/>
          <w:b/>
          <w:sz w:val="28"/>
          <w:szCs w:val="28"/>
        </w:rPr>
        <w:t>开标程序</w:t>
      </w:r>
    </w:p>
    <w:p w14:paraId="492A3311"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1</w:t>
      </w:r>
      <w:r w:rsidRPr="0068169F">
        <w:rPr>
          <w:rFonts w:ascii="仿宋" w:eastAsia="仿宋" w:hAnsi="仿宋" w:hint="eastAsia"/>
          <w:sz w:val="28"/>
          <w:szCs w:val="28"/>
        </w:rPr>
        <w:t>）宣布开标纪律。</w:t>
      </w:r>
    </w:p>
    <w:p w14:paraId="68327F86"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2</w:t>
      </w:r>
      <w:r w:rsidRPr="0068169F">
        <w:rPr>
          <w:rFonts w:ascii="仿宋" w:eastAsia="仿宋" w:hAnsi="仿宋" w:hint="eastAsia"/>
          <w:sz w:val="28"/>
          <w:szCs w:val="28"/>
        </w:rPr>
        <w:t>）公布在投标截止时间前递交投标文件的投标人名称。</w:t>
      </w:r>
    </w:p>
    <w:p w14:paraId="7129EDEC"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3</w:t>
      </w:r>
      <w:r w:rsidRPr="0068169F">
        <w:rPr>
          <w:rFonts w:ascii="仿宋" w:eastAsia="仿宋" w:hAnsi="仿宋" w:hint="eastAsia"/>
          <w:sz w:val="28"/>
          <w:szCs w:val="28"/>
        </w:rPr>
        <w:t>）宣布开标人、唱标人、记录人、</w:t>
      </w:r>
      <w:proofErr w:type="gramStart"/>
      <w:r w:rsidRPr="0068169F">
        <w:rPr>
          <w:rFonts w:ascii="仿宋" w:eastAsia="仿宋" w:hAnsi="仿宋" w:hint="eastAsia"/>
          <w:sz w:val="28"/>
          <w:szCs w:val="28"/>
        </w:rPr>
        <w:t>监标人</w:t>
      </w:r>
      <w:proofErr w:type="gramEnd"/>
      <w:r w:rsidRPr="0068169F">
        <w:rPr>
          <w:rFonts w:ascii="仿宋" w:eastAsia="仿宋" w:hAnsi="仿宋" w:hint="eastAsia"/>
          <w:sz w:val="28"/>
          <w:szCs w:val="28"/>
        </w:rPr>
        <w:t>等有关人员姓名。</w:t>
      </w:r>
    </w:p>
    <w:p w14:paraId="1D7A40C2"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4</w:t>
      </w:r>
      <w:r w:rsidRPr="0068169F">
        <w:rPr>
          <w:rFonts w:ascii="仿宋" w:eastAsia="仿宋" w:hAnsi="仿宋" w:hint="eastAsia"/>
          <w:sz w:val="28"/>
          <w:szCs w:val="28"/>
        </w:rPr>
        <w:t>）按照投标人须知前附表规定检查投标文件的密封情况。</w:t>
      </w:r>
    </w:p>
    <w:p w14:paraId="0FA1EBEC"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5</w:t>
      </w:r>
      <w:r w:rsidRPr="0068169F">
        <w:rPr>
          <w:rFonts w:ascii="仿宋" w:eastAsia="仿宋" w:hAnsi="仿宋" w:hint="eastAsia"/>
          <w:sz w:val="28"/>
          <w:szCs w:val="28"/>
        </w:rPr>
        <w:t>）按照投标人须知前附表的规定确定并宣布投标文件开标顺序。</w:t>
      </w:r>
    </w:p>
    <w:p w14:paraId="716A023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6</w:t>
      </w:r>
      <w:r w:rsidRPr="0068169F">
        <w:rPr>
          <w:rFonts w:ascii="仿宋" w:eastAsia="仿宋" w:hAnsi="仿宋" w:hint="eastAsia"/>
          <w:sz w:val="28"/>
          <w:szCs w:val="28"/>
        </w:rPr>
        <w:t>）按照宣布的开标顺序当众开标，公布投标人名称、标段名称、投标保证金递交情况、投标报价、质量目标、工期及其他内容，并记录在案。</w:t>
      </w:r>
    </w:p>
    <w:p w14:paraId="3242D249"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7</w:t>
      </w:r>
      <w:r w:rsidRPr="0068169F">
        <w:rPr>
          <w:rFonts w:ascii="仿宋" w:eastAsia="仿宋" w:hAnsi="仿宋" w:hint="eastAsia"/>
          <w:sz w:val="28"/>
          <w:szCs w:val="28"/>
        </w:rPr>
        <w:t>）投标人代表、招标人代表、</w:t>
      </w:r>
      <w:proofErr w:type="gramStart"/>
      <w:r w:rsidRPr="0068169F">
        <w:rPr>
          <w:rFonts w:ascii="仿宋" w:eastAsia="仿宋" w:hAnsi="仿宋" w:hint="eastAsia"/>
          <w:sz w:val="28"/>
          <w:szCs w:val="28"/>
        </w:rPr>
        <w:t>监标人</w:t>
      </w:r>
      <w:proofErr w:type="gramEnd"/>
      <w:r w:rsidRPr="0068169F">
        <w:rPr>
          <w:rFonts w:ascii="仿宋" w:eastAsia="仿宋" w:hAnsi="仿宋" w:hint="eastAsia"/>
          <w:sz w:val="28"/>
          <w:szCs w:val="28"/>
        </w:rPr>
        <w:t>、记录人等有关人员在开标记录上签字确认。</w:t>
      </w:r>
    </w:p>
    <w:p w14:paraId="4B9EF2E3"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8</w:t>
      </w:r>
      <w:r w:rsidRPr="0068169F">
        <w:rPr>
          <w:rFonts w:ascii="仿宋" w:eastAsia="仿宋" w:hAnsi="仿宋" w:hint="eastAsia"/>
          <w:sz w:val="28"/>
          <w:szCs w:val="28"/>
        </w:rPr>
        <w:t>）开标结束。</w:t>
      </w:r>
    </w:p>
    <w:p w14:paraId="54531457"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6</w:t>
      </w:r>
      <w:r w:rsidRPr="0068169F">
        <w:rPr>
          <w:rFonts w:ascii="仿宋" w:eastAsia="仿宋" w:hAnsi="仿宋" w:hint="eastAsia"/>
          <w:b/>
          <w:sz w:val="28"/>
          <w:szCs w:val="28"/>
        </w:rPr>
        <w:t>．评标</w:t>
      </w:r>
    </w:p>
    <w:p w14:paraId="79AD5776"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6.1</w:t>
      </w:r>
      <w:r w:rsidRPr="0068169F">
        <w:rPr>
          <w:rFonts w:ascii="仿宋" w:eastAsia="仿宋" w:hAnsi="仿宋" w:hint="eastAsia"/>
          <w:b/>
          <w:sz w:val="28"/>
          <w:szCs w:val="28"/>
        </w:rPr>
        <w:t>招标领导小组或评标小组</w:t>
      </w:r>
    </w:p>
    <w:p w14:paraId="3E5CAB14"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6.1.1</w:t>
      </w:r>
      <w:r w:rsidRPr="0068169F">
        <w:rPr>
          <w:rFonts w:ascii="仿宋" w:eastAsia="仿宋" w:hAnsi="仿宋" w:hint="eastAsia"/>
          <w:sz w:val="28"/>
          <w:szCs w:val="28"/>
        </w:rPr>
        <w:t>评标由招标人依法组建的评标小组负责。评标小组由招标人和相关业务的</w:t>
      </w:r>
      <w:r w:rsidRPr="0068169F">
        <w:rPr>
          <w:rFonts w:ascii="仿宋" w:eastAsia="仿宋" w:hAnsi="仿宋" w:hint="eastAsia"/>
          <w:sz w:val="28"/>
          <w:szCs w:val="28"/>
        </w:rPr>
        <w:lastRenderedPageBreak/>
        <w:t>代表，以及有关技术、经济等方面的专家组成。评标小组成员人数以及技术、经济等方面专家的确定方式见投标人须知前附表。</w:t>
      </w:r>
    </w:p>
    <w:p w14:paraId="2BB0E04C"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6.1.2</w:t>
      </w:r>
      <w:r w:rsidRPr="0068169F">
        <w:rPr>
          <w:rFonts w:ascii="仿宋" w:eastAsia="仿宋" w:hAnsi="仿宋" w:hint="eastAsia"/>
          <w:sz w:val="28"/>
          <w:szCs w:val="28"/>
        </w:rPr>
        <w:t>评标小组成员有下列情形之一的，应当回避：</w:t>
      </w:r>
    </w:p>
    <w:p w14:paraId="4BB36B72"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1</w:t>
      </w:r>
      <w:r w:rsidRPr="0068169F">
        <w:rPr>
          <w:rFonts w:ascii="仿宋" w:eastAsia="仿宋" w:hAnsi="仿宋" w:hint="eastAsia"/>
          <w:sz w:val="28"/>
          <w:szCs w:val="28"/>
        </w:rPr>
        <w:t>）招标人或投标人的主要负责人的近亲属。</w:t>
      </w:r>
    </w:p>
    <w:p w14:paraId="75156E63"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2</w:t>
      </w:r>
      <w:r w:rsidRPr="0068169F">
        <w:rPr>
          <w:rFonts w:ascii="仿宋" w:eastAsia="仿宋" w:hAnsi="仿宋" w:hint="eastAsia"/>
          <w:sz w:val="28"/>
          <w:szCs w:val="28"/>
        </w:rPr>
        <w:t>）项目主管部门或者行政监督部门的人员。</w:t>
      </w:r>
    </w:p>
    <w:p w14:paraId="6066EF4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3</w:t>
      </w:r>
      <w:r w:rsidRPr="0068169F">
        <w:rPr>
          <w:rFonts w:ascii="仿宋" w:eastAsia="仿宋" w:hAnsi="仿宋" w:hint="eastAsia"/>
          <w:sz w:val="28"/>
          <w:szCs w:val="28"/>
        </w:rPr>
        <w:t>）与投标人有经济利益关系，可能影响对投标公正评审的。</w:t>
      </w:r>
    </w:p>
    <w:p w14:paraId="64FC3B62"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w:t>
      </w:r>
      <w:r w:rsidRPr="0068169F">
        <w:rPr>
          <w:rFonts w:ascii="仿宋" w:eastAsia="仿宋" w:hAnsi="仿宋"/>
          <w:sz w:val="28"/>
          <w:szCs w:val="28"/>
        </w:rPr>
        <w:t>4</w:t>
      </w:r>
      <w:r w:rsidRPr="0068169F">
        <w:rPr>
          <w:rFonts w:ascii="仿宋" w:eastAsia="仿宋" w:hAnsi="仿宋" w:hint="eastAsia"/>
          <w:sz w:val="28"/>
          <w:szCs w:val="28"/>
        </w:rPr>
        <w:t>）曾因在招标、评标以及其他与招标投标有关活动中从事违法行为而受过行政处罚或刑事处罚的。</w:t>
      </w:r>
    </w:p>
    <w:p w14:paraId="4371AB84"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6.2</w:t>
      </w:r>
      <w:r w:rsidRPr="0068169F">
        <w:rPr>
          <w:rFonts w:ascii="仿宋" w:eastAsia="仿宋" w:hAnsi="仿宋" w:hint="eastAsia"/>
          <w:b/>
          <w:sz w:val="28"/>
          <w:szCs w:val="28"/>
        </w:rPr>
        <w:t>评标原则</w:t>
      </w:r>
    </w:p>
    <w:p w14:paraId="38187C5C"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评标活动遵循公平、公正、科学和择优的原则。</w:t>
      </w:r>
    </w:p>
    <w:p w14:paraId="6F157EAE"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6.3</w:t>
      </w:r>
      <w:r w:rsidRPr="0068169F">
        <w:rPr>
          <w:rFonts w:ascii="仿宋" w:eastAsia="仿宋" w:hAnsi="仿宋" w:hint="eastAsia"/>
          <w:b/>
          <w:sz w:val="28"/>
          <w:szCs w:val="28"/>
        </w:rPr>
        <w:t>评标</w:t>
      </w:r>
    </w:p>
    <w:p w14:paraId="22D59E83"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评标委员会按照第三章“评标办法”规定的方法、评审因素、标准和程序对投标文件进行评审。第三章“评标办法”没有规定的方法、评审因素和标准，不作为评标依据。</w:t>
      </w:r>
    </w:p>
    <w:p w14:paraId="4B1D44BA"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6.4</w:t>
      </w:r>
      <w:r w:rsidRPr="0068169F">
        <w:rPr>
          <w:rFonts w:ascii="仿宋" w:eastAsia="仿宋" w:hAnsi="仿宋" w:hint="eastAsia"/>
          <w:b/>
          <w:sz w:val="28"/>
          <w:szCs w:val="28"/>
        </w:rPr>
        <w:t>无效投标</w:t>
      </w:r>
    </w:p>
    <w:p w14:paraId="2532486C"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hint="eastAsia"/>
          <w:b/>
          <w:sz w:val="28"/>
          <w:szCs w:val="28"/>
        </w:rPr>
        <w:t>投标文件属下列情况之一的应当认定为无效投标：</w:t>
      </w:r>
    </w:p>
    <w:p w14:paraId="3B7B9A5C"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6.4.1投标保证金的有效期未能满足招标文件规定的；</w:t>
      </w:r>
    </w:p>
    <w:p w14:paraId="4F8811E2"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6.4.2未按照招标文件的要求装订、密封、签署和盖章的；</w:t>
      </w:r>
    </w:p>
    <w:p w14:paraId="51325930"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6.4.3在招标文件要求提交投标文件的截止时间之后送达的；</w:t>
      </w:r>
    </w:p>
    <w:p w14:paraId="622BEE5D"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6.4.4不具备招标文件中规定的投标人资质要求的；</w:t>
      </w:r>
    </w:p>
    <w:p w14:paraId="782A9E28"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6.4.5证明文件被认定不充分或虚假的；</w:t>
      </w:r>
    </w:p>
    <w:p w14:paraId="7DCDB34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6.4.6对招标文件的格式、条款和技术要求等进行无效修改的；</w:t>
      </w:r>
    </w:p>
    <w:p w14:paraId="35F049C7"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6.4.7技术标中出现商务标的内容或对技术标评审产生影响的价格方面内容的；</w:t>
      </w:r>
    </w:p>
    <w:p w14:paraId="179DA694"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6.4.8技术标与商务标实质性不一致的；</w:t>
      </w:r>
    </w:p>
    <w:p w14:paraId="256FDFA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6.4.9没有</w:t>
      </w:r>
      <w:proofErr w:type="gramStart"/>
      <w:r w:rsidRPr="0068169F">
        <w:rPr>
          <w:rFonts w:ascii="仿宋" w:eastAsia="仿宋" w:hAnsi="仿宋" w:hint="eastAsia"/>
          <w:sz w:val="28"/>
          <w:szCs w:val="28"/>
        </w:rPr>
        <w:t>完全响应</w:t>
      </w:r>
      <w:proofErr w:type="gramEnd"/>
      <w:r w:rsidRPr="0068169F">
        <w:rPr>
          <w:rFonts w:ascii="仿宋" w:eastAsia="仿宋" w:hAnsi="仿宋" w:hint="eastAsia"/>
          <w:sz w:val="28"/>
          <w:szCs w:val="28"/>
        </w:rPr>
        <w:t>采购需求的方案和报价或多方案、多报价的；</w:t>
      </w:r>
    </w:p>
    <w:p w14:paraId="252DBE10"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lastRenderedPageBreak/>
        <w:t>6.4.10扰乱会场秩序经劝阻无效的；</w:t>
      </w:r>
    </w:p>
    <w:p w14:paraId="66201718"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6.4.11不符合法律、法规和招标文件中规定的其他实质性要求。</w:t>
      </w:r>
    </w:p>
    <w:p w14:paraId="58DC248C"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6.5</w:t>
      </w:r>
      <w:r w:rsidRPr="0068169F">
        <w:rPr>
          <w:rFonts w:ascii="仿宋" w:eastAsia="仿宋" w:hAnsi="仿宋" w:hint="eastAsia"/>
          <w:b/>
          <w:sz w:val="28"/>
          <w:szCs w:val="28"/>
        </w:rPr>
        <w:t>废标</w:t>
      </w:r>
    </w:p>
    <w:p w14:paraId="37F23D1D"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hint="eastAsia"/>
          <w:b/>
          <w:sz w:val="28"/>
          <w:szCs w:val="28"/>
        </w:rPr>
        <w:t>在招标采购中，出现下列情形之一的，作废标处理：</w:t>
      </w:r>
    </w:p>
    <w:p w14:paraId="0A5E037E"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6.5.1符合专业条件的投标人或者对招标文件实质性响应的投标人不足三家的；</w:t>
      </w:r>
    </w:p>
    <w:p w14:paraId="08E0AD49"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6.5.2出现影响采购公正的违法、违规行为的；</w:t>
      </w:r>
    </w:p>
    <w:p w14:paraId="3D5F836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6.5.3投标人的报价超过了最高</w:t>
      </w:r>
      <w:r w:rsidRPr="0068169F">
        <w:rPr>
          <w:rFonts w:ascii="仿宋" w:eastAsia="仿宋" w:hAnsi="仿宋"/>
          <w:sz w:val="28"/>
          <w:szCs w:val="28"/>
        </w:rPr>
        <w:t>投标限价</w:t>
      </w:r>
      <w:r w:rsidRPr="0068169F">
        <w:rPr>
          <w:rFonts w:ascii="仿宋" w:eastAsia="仿宋" w:hAnsi="仿宋" w:hint="eastAsia"/>
          <w:sz w:val="28"/>
          <w:szCs w:val="28"/>
        </w:rPr>
        <w:t>的；</w:t>
      </w:r>
    </w:p>
    <w:p w14:paraId="3FF33CAB"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6.5.4因重大变故，采购任务取消的；</w:t>
      </w:r>
    </w:p>
    <w:p w14:paraId="745C805A"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6.5.5不符合法律法规或招标文件中规定的其它实质性要求的情形。</w:t>
      </w:r>
    </w:p>
    <w:p w14:paraId="771C298F"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7.</w:t>
      </w:r>
      <w:r w:rsidRPr="0068169F">
        <w:rPr>
          <w:rFonts w:ascii="仿宋" w:eastAsia="仿宋" w:hAnsi="仿宋" w:hint="eastAsia"/>
          <w:b/>
          <w:sz w:val="28"/>
          <w:szCs w:val="28"/>
        </w:rPr>
        <w:t>合同授予</w:t>
      </w:r>
    </w:p>
    <w:p w14:paraId="752C6C1A"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7.1</w:t>
      </w:r>
      <w:r w:rsidRPr="0068169F">
        <w:rPr>
          <w:rFonts w:ascii="仿宋" w:eastAsia="仿宋" w:hAnsi="仿宋" w:hint="eastAsia"/>
          <w:b/>
          <w:sz w:val="28"/>
          <w:szCs w:val="28"/>
        </w:rPr>
        <w:t>定标方式</w:t>
      </w:r>
    </w:p>
    <w:p w14:paraId="21FDC938"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除投标人须知前附表规定评标领导小组直接确定中标单位外，招标人依据评标小组推荐的中标候选单位确定中标单位。</w:t>
      </w:r>
    </w:p>
    <w:p w14:paraId="5A45D603"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7.2</w:t>
      </w:r>
      <w:r w:rsidRPr="0068169F">
        <w:rPr>
          <w:rFonts w:ascii="仿宋" w:eastAsia="仿宋" w:hAnsi="仿宋" w:hint="eastAsia"/>
          <w:b/>
          <w:sz w:val="28"/>
          <w:szCs w:val="28"/>
        </w:rPr>
        <w:t>中标通知</w:t>
      </w:r>
    </w:p>
    <w:p w14:paraId="04437388"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7.2.1</w:t>
      </w:r>
      <w:r w:rsidRPr="0068169F">
        <w:rPr>
          <w:rFonts w:ascii="仿宋" w:eastAsia="仿宋" w:hAnsi="仿宋" w:hint="eastAsia"/>
          <w:sz w:val="28"/>
          <w:szCs w:val="28"/>
        </w:rPr>
        <w:t>在中标通知书发出前，招标人应将中标候选人的情况在该项目招标公告发布的同一信息网络予以公示，公示时间不少于</w:t>
      </w:r>
      <w:r w:rsidRPr="0068169F">
        <w:rPr>
          <w:rFonts w:ascii="仿宋" w:eastAsia="仿宋" w:hAnsi="仿宋"/>
          <w:sz w:val="28"/>
          <w:szCs w:val="28"/>
        </w:rPr>
        <w:t>3</w:t>
      </w:r>
      <w:r w:rsidRPr="0068169F">
        <w:rPr>
          <w:rFonts w:ascii="仿宋" w:eastAsia="仿宋" w:hAnsi="仿宋" w:hint="eastAsia"/>
          <w:sz w:val="28"/>
          <w:szCs w:val="28"/>
        </w:rPr>
        <w:t>个工作日。</w:t>
      </w:r>
    </w:p>
    <w:p w14:paraId="4C7D126A"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7.2.2</w:t>
      </w:r>
      <w:r w:rsidRPr="0068169F">
        <w:rPr>
          <w:rFonts w:ascii="仿宋" w:eastAsia="仿宋" w:hAnsi="仿宋" w:hint="eastAsia"/>
          <w:sz w:val="28"/>
          <w:szCs w:val="28"/>
        </w:rPr>
        <w:t>在规定的投标有效期内，招标人以书面形式向中标单位发出中标通知书，同时将中标结果通知未中标的投标人（招标人将在发出中标通知书的同时</w:t>
      </w:r>
      <w:r w:rsidRPr="0068169F">
        <w:rPr>
          <w:rFonts w:ascii="仿宋" w:eastAsia="仿宋" w:hAnsi="仿宋"/>
          <w:sz w:val="28"/>
          <w:szCs w:val="28"/>
        </w:rPr>
        <w:t>,</w:t>
      </w:r>
      <w:r w:rsidRPr="0068169F">
        <w:rPr>
          <w:rFonts w:ascii="仿宋" w:eastAsia="仿宋" w:hAnsi="仿宋" w:hint="eastAsia"/>
          <w:sz w:val="28"/>
          <w:szCs w:val="28"/>
        </w:rPr>
        <w:t>将中标结果以网上公布的形式通知所有未中标的投标人</w:t>
      </w:r>
      <w:r w:rsidRPr="0068169F">
        <w:rPr>
          <w:rFonts w:ascii="仿宋" w:eastAsia="仿宋" w:hAnsi="仿宋"/>
          <w:sz w:val="28"/>
          <w:szCs w:val="28"/>
        </w:rPr>
        <w:t>)</w:t>
      </w:r>
      <w:r w:rsidRPr="0068169F">
        <w:rPr>
          <w:rFonts w:ascii="仿宋" w:eastAsia="仿宋" w:hAnsi="仿宋" w:hint="eastAsia"/>
          <w:sz w:val="28"/>
          <w:szCs w:val="28"/>
        </w:rPr>
        <w:t>。</w:t>
      </w:r>
    </w:p>
    <w:p w14:paraId="27813CFC"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b/>
          <w:sz w:val="28"/>
          <w:szCs w:val="28"/>
        </w:rPr>
        <w:t>7.3</w:t>
      </w:r>
      <w:r w:rsidRPr="0068169F">
        <w:rPr>
          <w:rFonts w:ascii="仿宋" w:eastAsia="仿宋" w:hAnsi="仿宋" w:hint="eastAsia"/>
          <w:b/>
          <w:sz w:val="28"/>
          <w:szCs w:val="28"/>
        </w:rPr>
        <w:t>履约保证金</w:t>
      </w:r>
    </w:p>
    <w:p w14:paraId="1CE58011" w14:textId="77777777" w:rsidR="005436F9" w:rsidRPr="0068169F" w:rsidRDefault="00000000">
      <w:pPr>
        <w:spacing w:line="360" w:lineRule="auto"/>
        <w:rPr>
          <w:rFonts w:ascii="仿宋" w:eastAsia="仿宋" w:hAnsi="仿宋"/>
          <w:sz w:val="28"/>
          <w:szCs w:val="28"/>
        </w:rPr>
      </w:pPr>
      <w:r w:rsidRPr="0068169F">
        <w:rPr>
          <w:rFonts w:ascii="仿宋" w:eastAsia="仿宋" w:hAnsi="仿宋" w:hint="eastAsia"/>
          <w:sz w:val="28"/>
          <w:szCs w:val="28"/>
        </w:rPr>
        <w:t>履约保证金的金额见投标人须知前附表，中标单位应</w:t>
      </w:r>
      <w:r w:rsidRPr="0068169F">
        <w:rPr>
          <w:rFonts w:ascii="仿宋" w:eastAsia="仿宋" w:hAnsi="仿宋"/>
          <w:sz w:val="28"/>
          <w:szCs w:val="28"/>
        </w:rPr>
        <w:t>在中标通知书发出</w:t>
      </w:r>
      <w:r w:rsidRPr="0068169F">
        <w:rPr>
          <w:rFonts w:ascii="仿宋" w:eastAsia="仿宋" w:hAnsi="仿宋" w:hint="eastAsia"/>
          <w:sz w:val="28"/>
          <w:szCs w:val="28"/>
        </w:rPr>
        <w:t>后5日</w:t>
      </w:r>
      <w:r w:rsidRPr="0068169F">
        <w:rPr>
          <w:rFonts w:ascii="仿宋" w:eastAsia="仿宋" w:hAnsi="仿宋"/>
          <w:sz w:val="28"/>
          <w:szCs w:val="28"/>
        </w:rPr>
        <w:t>内</w:t>
      </w:r>
      <w:r w:rsidRPr="0068169F">
        <w:rPr>
          <w:rFonts w:ascii="仿宋" w:eastAsia="仿宋" w:hAnsi="仿宋" w:hint="eastAsia"/>
          <w:sz w:val="28"/>
          <w:szCs w:val="28"/>
        </w:rPr>
        <w:t>将履约保证金提交给招标人</w:t>
      </w:r>
      <w:r w:rsidRPr="0068169F">
        <w:rPr>
          <w:rFonts w:ascii="仿宋" w:eastAsia="仿宋" w:hAnsi="仿宋"/>
          <w:sz w:val="28"/>
          <w:szCs w:val="28"/>
        </w:rPr>
        <w:t>，</w:t>
      </w:r>
      <w:r w:rsidRPr="0068169F">
        <w:rPr>
          <w:rFonts w:ascii="仿宋" w:eastAsia="仿宋" w:hAnsi="仿宋" w:hint="eastAsia"/>
          <w:sz w:val="28"/>
          <w:szCs w:val="28"/>
        </w:rPr>
        <w:t>合同期满无违约情况无息退还；未中标单位投标保证金在合同</w:t>
      </w:r>
      <w:r w:rsidRPr="0068169F">
        <w:rPr>
          <w:rFonts w:ascii="仿宋" w:eastAsia="仿宋" w:hAnsi="仿宋"/>
          <w:sz w:val="28"/>
          <w:szCs w:val="28"/>
        </w:rPr>
        <w:t>签订后</w:t>
      </w:r>
      <w:r w:rsidRPr="0068169F">
        <w:rPr>
          <w:rFonts w:ascii="仿宋" w:eastAsia="仿宋" w:hAnsi="仿宋" w:hint="eastAsia"/>
          <w:sz w:val="28"/>
          <w:szCs w:val="28"/>
        </w:rPr>
        <w:t>5个工作日内无息退还；中标单位拒签合同的，履约保证金概不退还。</w:t>
      </w:r>
    </w:p>
    <w:p w14:paraId="42D7CD1B"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7.4</w:t>
      </w:r>
      <w:r w:rsidRPr="0068169F">
        <w:rPr>
          <w:rFonts w:ascii="仿宋" w:eastAsia="仿宋" w:hAnsi="仿宋" w:hint="eastAsia"/>
          <w:b/>
          <w:sz w:val="28"/>
          <w:szCs w:val="28"/>
        </w:rPr>
        <w:t>签订合同</w:t>
      </w:r>
    </w:p>
    <w:p w14:paraId="15DC22B8"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lastRenderedPageBreak/>
        <w:t>7.4.1</w:t>
      </w:r>
      <w:r w:rsidRPr="0068169F">
        <w:rPr>
          <w:rFonts w:ascii="仿宋" w:eastAsia="仿宋" w:hAnsi="仿宋" w:hint="eastAsia"/>
          <w:sz w:val="28"/>
          <w:szCs w:val="28"/>
        </w:rPr>
        <w:t>招标人和中标单位应当自中标通知书发出之日起</w:t>
      </w:r>
      <w:r w:rsidRPr="0068169F">
        <w:rPr>
          <w:rFonts w:ascii="仿宋" w:eastAsia="仿宋" w:hAnsi="仿宋"/>
          <w:sz w:val="28"/>
          <w:szCs w:val="28"/>
        </w:rPr>
        <w:t>10</w:t>
      </w:r>
      <w:r w:rsidRPr="0068169F">
        <w:rPr>
          <w:rFonts w:ascii="仿宋" w:eastAsia="仿宋" w:hAnsi="仿宋" w:hint="eastAsia"/>
          <w:sz w:val="28"/>
          <w:szCs w:val="28"/>
        </w:rPr>
        <w:t>天内，根据招标文件和中标单位的投标文件订立书面合同。中标单位无正当理由拒签合同的，招标人取消其中标资格，其投标保证金不予退还；给招标人造成的损失超过投标保证金数额的，中标单位还应当对超过部分予以赔偿。</w:t>
      </w:r>
    </w:p>
    <w:p w14:paraId="2BBE3530"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sz w:val="28"/>
          <w:szCs w:val="28"/>
        </w:rPr>
        <w:t>7.4.2</w:t>
      </w:r>
      <w:r w:rsidRPr="0068169F">
        <w:rPr>
          <w:rFonts w:ascii="仿宋" w:eastAsia="仿宋" w:hAnsi="仿宋" w:hint="eastAsia"/>
          <w:sz w:val="28"/>
          <w:szCs w:val="28"/>
        </w:rPr>
        <w:t>发出中标通知书后，招标人无正当理由拒签合同的，招标人向中标单位退还投标保证金；给中标单位造成损失，根据协商结果进行赔偿。</w:t>
      </w:r>
    </w:p>
    <w:p w14:paraId="77B49B36"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8.</w:t>
      </w:r>
      <w:r w:rsidRPr="0068169F">
        <w:rPr>
          <w:rFonts w:ascii="仿宋" w:eastAsia="仿宋" w:hAnsi="仿宋" w:hint="eastAsia"/>
          <w:b/>
          <w:sz w:val="28"/>
          <w:szCs w:val="28"/>
        </w:rPr>
        <w:t>纪律和监督</w:t>
      </w:r>
    </w:p>
    <w:p w14:paraId="7C5C7CB3"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8.1</w:t>
      </w:r>
      <w:r w:rsidRPr="0068169F">
        <w:rPr>
          <w:rFonts w:ascii="仿宋" w:eastAsia="仿宋" w:hAnsi="仿宋" w:hint="eastAsia"/>
          <w:b/>
          <w:sz w:val="28"/>
          <w:szCs w:val="28"/>
        </w:rPr>
        <w:t>对招标人的纪律要求</w:t>
      </w:r>
    </w:p>
    <w:p w14:paraId="2398626C"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招标人不得泄漏招标投标活动中应当保密的情况和资料，不得与投标人串通损害国家利益、社会公共利益或者他人合法权益。</w:t>
      </w:r>
    </w:p>
    <w:p w14:paraId="2DDB8A39"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8.2</w:t>
      </w:r>
      <w:r w:rsidRPr="0068169F">
        <w:rPr>
          <w:rFonts w:ascii="仿宋" w:eastAsia="仿宋" w:hAnsi="仿宋" w:hint="eastAsia"/>
          <w:b/>
          <w:sz w:val="28"/>
          <w:szCs w:val="28"/>
        </w:rPr>
        <w:t>对投标人的纪律要求</w:t>
      </w:r>
    </w:p>
    <w:p w14:paraId="16D1ED45"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投标人不得相互串通投标或与招标人串通投标，不得向招标人或者评标委员会成员行贿谋取中标，不得以他人名义投标者以其他方式弄虚作假骗取中标；投标人不得以任何方式干扰、影响评标工作。</w:t>
      </w:r>
    </w:p>
    <w:p w14:paraId="70A2A850"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8.3</w:t>
      </w:r>
      <w:r w:rsidRPr="0068169F">
        <w:rPr>
          <w:rFonts w:ascii="仿宋" w:eastAsia="仿宋" w:hAnsi="仿宋" w:hint="eastAsia"/>
          <w:b/>
          <w:sz w:val="28"/>
          <w:szCs w:val="28"/>
        </w:rPr>
        <w:t>对评标委员会成员的纪律要求</w:t>
      </w:r>
    </w:p>
    <w:p w14:paraId="1202709F"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04AB1DB"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8.4</w:t>
      </w:r>
      <w:r w:rsidRPr="0068169F">
        <w:rPr>
          <w:rFonts w:ascii="仿宋" w:eastAsia="仿宋" w:hAnsi="仿宋" w:hint="eastAsia"/>
          <w:b/>
          <w:sz w:val="28"/>
          <w:szCs w:val="28"/>
        </w:rPr>
        <w:t>对与评标活动有关的工作人员的纪律要求</w:t>
      </w:r>
    </w:p>
    <w:p w14:paraId="6D5E722B"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DFE6E73" w14:textId="77777777" w:rsidR="005436F9" w:rsidRPr="0068169F" w:rsidRDefault="00000000">
      <w:pPr>
        <w:snapToGrid w:val="0"/>
        <w:spacing w:line="360" w:lineRule="auto"/>
        <w:rPr>
          <w:rFonts w:ascii="仿宋" w:eastAsia="仿宋" w:hAnsi="仿宋"/>
          <w:b/>
          <w:sz w:val="28"/>
          <w:szCs w:val="28"/>
        </w:rPr>
      </w:pPr>
      <w:r w:rsidRPr="0068169F">
        <w:rPr>
          <w:rFonts w:ascii="仿宋" w:eastAsia="仿宋" w:hAnsi="仿宋"/>
          <w:b/>
          <w:sz w:val="28"/>
          <w:szCs w:val="28"/>
        </w:rPr>
        <w:t>8.5</w:t>
      </w:r>
      <w:r w:rsidRPr="0068169F">
        <w:rPr>
          <w:rFonts w:ascii="仿宋" w:eastAsia="仿宋" w:hAnsi="仿宋" w:hint="eastAsia"/>
          <w:b/>
          <w:sz w:val="28"/>
          <w:szCs w:val="28"/>
        </w:rPr>
        <w:t>投诉</w:t>
      </w:r>
    </w:p>
    <w:p w14:paraId="63908869" w14:textId="77777777" w:rsidR="005436F9" w:rsidRPr="0068169F" w:rsidRDefault="00000000">
      <w:pPr>
        <w:snapToGrid w:val="0"/>
        <w:spacing w:line="360" w:lineRule="auto"/>
        <w:rPr>
          <w:rFonts w:ascii="仿宋" w:eastAsia="仿宋" w:hAnsi="仿宋"/>
          <w:sz w:val="28"/>
          <w:szCs w:val="28"/>
        </w:rPr>
      </w:pPr>
      <w:r w:rsidRPr="0068169F">
        <w:rPr>
          <w:rFonts w:ascii="仿宋" w:eastAsia="仿宋" w:hAnsi="仿宋" w:hint="eastAsia"/>
          <w:sz w:val="28"/>
          <w:szCs w:val="28"/>
        </w:rPr>
        <w:lastRenderedPageBreak/>
        <w:t>投标人和其他利害关系人认为本次招标活动违反法律、法规和规章规定的，有权按规定程序向有关行政监督部门投诉。</w:t>
      </w:r>
    </w:p>
    <w:p w14:paraId="47918889" w14:textId="77777777" w:rsidR="005436F9" w:rsidRPr="0068169F" w:rsidRDefault="00000000">
      <w:pPr>
        <w:widowControl/>
        <w:spacing w:line="360" w:lineRule="auto"/>
        <w:jc w:val="left"/>
        <w:rPr>
          <w:rFonts w:ascii="仿宋" w:eastAsia="仿宋" w:hAnsi="仿宋"/>
          <w:sz w:val="28"/>
          <w:szCs w:val="28"/>
        </w:rPr>
      </w:pPr>
      <w:r w:rsidRPr="0068169F">
        <w:rPr>
          <w:rFonts w:ascii="仿宋" w:eastAsia="仿宋" w:hAnsi="仿宋"/>
          <w:sz w:val="28"/>
          <w:szCs w:val="28"/>
        </w:rPr>
        <w:br w:type="page"/>
      </w:r>
    </w:p>
    <w:p w14:paraId="5926B344" w14:textId="77777777" w:rsidR="005436F9" w:rsidRPr="0068169F" w:rsidRDefault="00000000">
      <w:pPr>
        <w:pStyle w:val="af6"/>
        <w:spacing w:before="0" w:after="0" w:line="360" w:lineRule="auto"/>
        <w:rPr>
          <w:rFonts w:ascii="宋体" w:hAnsi="宋体"/>
        </w:rPr>
      </w:pPr>
      <w:bookmarkStart w:id="6" w:name="_Toc531537652"/>
      <w:r w:rsidRPr="0068169F">
        <w:rPr>
          <w:rFonts w:ascii="宋体" w:hAnsi="宋体" w:hint="eastAsia"/>
        </w:rPr>
        <w:lastRenderedPageBreak/>
        <w:t>第三章</w:t>
      </w:r>
      <w:r w:rsidRPr="0068169F">
        <w:rPr>
          <w:rFonts w:ascii="宋体" w:hAnsi="宋体"/>
        </w:rPr>
        <w:t xml:space="preserve">  </w:t>
      </w:r>
      <w:r w:rsidRPr="0068169F">
        <w:rPr>
          <w:rFonts w:ascii="宋体" w:hAnsi="宋体" w:hint="eastAsia"/>
        </w:rPr>
        <w:t>采购需求</w:t>
      </w:r>
      <w:bookmarkEnd w:id="6"/>
    </w:p>
    <w:p w14:paraId="0C60ED36" w14:textId="77777777" w:rsidR="005436F9" w:rsidRPr="0068169F" w:rsidRDefault="005436F9">
      <w:pPr>
        <w:tabs>
          <w:tab w:val="left" w:pos="1575"/>
        </w:tabs>
        <w:snapToGrid w:val="0"/>
        <w:spacing w:line="480" w:lineRule="exact"/>
        <w:ind w:firstLineChars="200" w:firstLine="560"/>
        <w:rPr>
          <w:rFonts w:ascii="仿宋" w:eastAsia="仿宋" w:hAnsi="仿宋"/>
          <w:sz w:val="28"/>
          <w:szCs w:val="28"/>
        </w:rPr>
      </w:pPr>
    </w:p>
    <w:p w14:paraId="0CD85A2C" w14:textId="77777777" w:rsidR="005436F9" w:rsidRPr="0068169F" w:rsidRDefault="00000000">
      <w:pPr>
        <w:tabs>
          <w:tab w:val="left" w:pos="1575"/>
        </w:tabs>
        <w:snapToGrid w:val="0"/>
        <w:spacing w:line="480" w:lineRule="exact"/>
        <w:ind w:firstLineChars="200" w:firstLine="560"/>
        <w:rPr>
          <w:rFonts w:ascii="仿宋" w:eastAsia="仿宋" w:hAnsi="仿宋"/>
          <w:sz w:val="28"/>
          <w:szCs w:val="28"/>
        </w:rPr>
      </w:pPr>
      <w:r w:rsidRPr="0068169F">
        <w:rPr>
          <w:rFonts w:ascii="仿宋" w:eastAsia="仿宋" w:hAnsi="仿宋" w:hint="eastAsia"/>
          <w:sz w:val="28"/>
          <w:szCs w:val="28"/>
        </w:rPr>
        <w:t>注：</w:t>
      </w:r>
    </w:p>
    <w:p w14:paraId="231FE20F" w14:textId="77777777" w:rsidR="005436F9" w:rsidRPr="0068169F" w:rsidRDefault="00000000">
      <w:pPr>
        <w:tabs>
          <w:tab w:val="left" w:pos="1575"/>
        </w:tabs>
        <w:snapToGrid w:val="0"/>
        <w:spacing w:line="480" w:lineRule="exact"/>
        <w:ind w:firstLineChars="200" w:firstLine="560"/>
        <w:rPr>
          <w:rFonts w:ascii="仿宋" w:eastAsia="仿宋" w:hAnsi="仿宋"/>
          <w:sz w:val="28"/>
          <w:szCs w:val="28"/>
        </w:rPr>
      </w:pPr>
      <w:r w:rsidRPr="0068169F">
        <w:rPr>
          <w:rFonts w:ascii="仿宋" w:eastAsia="仿宋" w:hAnsi="仿宋" w:hint="eastAsia"/>
          <w:sz w:val="28"/>
          <w:szCs w:val="28"/>
        </w:rPr>
        <w:t>1.以下《采购需求说明》及《采购需求一览表》所列内容为招标人所提采购需求，投标人应认真仔细研究，投标时应响应服务要求、服务质量等进行投标。</w:t>
      </w:r>
    </w:p>
    <w:p w14:paraId="741CCEEE" w14:textId="77777777" w:rsidR="005436F9" w:rsidRPr="0068169F" w:rsidRDefault="00000000">
      <w:pPr>
        <w:tabs>
          <w:tab w:val="left" w:pos="1575"/>
        </w:tabs>
        <w:snapToGrid w:val="0"/>
        <w:spacing w:line="480" w:lineRule="exact"/>
        <w:ind w:firstLineChars="200" w:firstLine="560"/>
        <w:rPr>
          <w:rFonts w:ascii="仿宋" w:eastAsia="仿宋" w:hAnsi="仿宋"/>
          <w:sz w:val="28"/>
          <w:szCs w:val="28"/>
        </w:rPr>
      </w:pPr>
      <w:r w:rsidRPr="0068169F">
        <w:rPr>
          <w:rFonts w:ascii="仿宋" w:eastAsia="仿宋" w:hAnsi="仿宋" w:hint="eastAsia"/>
          <w:sz w:val="28"/>
          <w:szCs w:val="28"/>
        </w:rPr>
        <w:t>2.标有“*”的参数为实质性参数，必须满足，否则其投标无效。</w:t>
      </w:r>
    </w:p>
    <w:p w14:paraId="15D9C800" w14:textId="77777777" w:rsidR="005436F9" w:rsidRPr="0068169F" w:rsidRDefault="00000000">
      <w:pPr>
        <w:tabs>
          <w:tab w:val="left" w:pos="1575"/>
        </w:tabs>
        <w:snapToGrid w:val="0"/>
        <w:spacing w:line="480" w:lineRule="exact"/>
        <w:ind w:firstLineChars="200" w:firstLine="560"/>
        <w:rPr>
          <w:rFonts w:ascii="仿宋" w:eastAsia="仿宋" w:hAnsi="仿宋"/>
          <w:sz w:val="28"/>
          <w:szCs w:val="28"/>
        </w:rPr>
      </w:pPr>
      <w:r w:rsidRPr="0068169F">
        <w:rPr>
          <w:rFonts w:ascii="仿宋" w:eastAsia="仿宋" w:hAnsi="仿宋" w:hint="eastAsia"/>
          <w:sz w:val="28"/>
          <w:szCs w:val="28"/>
        </w:rPr>
        <w:t>3.本项目招标文件“投标文件格式”中内容应根据项目需要和评标办法规定填写；如不需要，则填写无。</w:t>
      </w:r>
    </w:p>
    <w:p w14:paraId="28B36D46" w14:textId="77777777" w:rsidR="005436F9" w:rsidRPr="0068169F" w:rsidRDefault="00000000">
      <w:pPr>
        <w:tabs>
          <w:tab w:val="left" w:pos="1575"/>
        </w:tabs>
        <w:snapToGrid w:val="0"/>
        <w:spacing w:line="480" w:lineRule="exact"/>
        <w:ind w:firstLineChars="200" w:firstLine="560"/>
        <w:rPr>
          <w:rFonts w:ascii="仿宋" w:eastAsia="仿宋" w:hAnsi="仿宋"/>
          <w:sz w:val="28"/>
          <w:szCs w:val="28"/>
        </w:rPr>
      </w:pPr>
      <w:r w:rsidRPr="0068169F">
        <w:rPr>
          <w:rFonts w:ascii="仿宋" w:eastAsia="仿宋" w:hAnsi="仿宋" w:hint="eastAsia"/>
          <w:sz w:val="28"/>
          <w:szCs w:val="28"/>
        </w:rPr>
        <w:t>4.中标人和招标人签订的合同应与招标文件中的采购合同一致，不得另行签订与采购合同相背离的其他合同。</w:t>
      </w:r>
    </w:p>
    <w:p w14:paraId="2C1943C8" w14:textId="77777777" w:rsidR="005436F9" w:rsidRPr="0068169F" w:rsidRDefault="005436F9">
      <w:pPr>
        <w:tabs>
          <w:tab w:val="left" w:pos="1575"/>
        </w:tabs>
        <w:snapToGrid w:val="0"/>
        <w:spacing w:line="480" w:lineRule="exact"/>
        <w:ind w:firstLineChars="200" w:firstLine="560"/>
        <w:rPr>
          <w:rFonts w:ascii="仿宋" w:eastAsia="仿宋" w:hAnsi="仿宋"/>
          <w:sz w:val="28"/>
          <w:szCs w:val="28"/>
        </w:rPr>
      </w:pPr>
    </w:p>
    <w:p w14:paraId="501BC079" w14:textId="77777777" w:rsidR="005436F9" w:rsidRPr="0068169F" w:rsidRDefault="00000000">
      <w:pPr>
        <w:tabs>
          <w:tab w:val="left" w:pos="1575"/>
        </w:tabs>
        <w:snapToGrid w:val="0"/>
        <w:spacing w:line="360" w:lineRule="auto"/>
        <w:jc w:val="center"/>
        <w:rPr>
          <w:rFonts w:ascii="仿宋" w:eastAsia="仿宋" w:hAnsi="仿宋"/>
          <w:b/>
          <w:sz w:val="28"/>
          <w:szCs w:val="28"/>
        </w:rPr>
      </w:pPr>
      <w:r w:rsidRPr="0068169F">
        <w:rPr>
          <w:rFonts w:ascii="仿宋" w:eastAsia="仿宋" w:hAnsi="仿宋" w:hint="eastAsia"/>
          <w:b/>
          <w:sz w:val="28"/>
          <w:szCs w:val="28"/>
        </w:rPr>
        <w:t>采购需求说明</w:t>
      </w:r>
    </w:p>
    <w:p w14:paraId="359C8450"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bookmarkStart w:id="7" w:name="_Hlk138660964"/>
      <w:r w:rsidRPr="0068169F">
        <w:rPr>
          <w:rFonts w:ascii="仿宋" w:eastAsia="仿宋" w:hAnsi="仿宋" w:hint="eastAsia"/>
          <w:sz w:val="28"/>
          <w:szCs w:val="28"/>
        </w:rPr>
        <w:t>一、项目概况</w:t>
      </w:r>
    </w:p>
    <w:p w14:paraId="598FB293"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本次采购主要为西电芜湖研究院（中央城小区）与江北大龙湾芜湖学院之间通勤提供往返乘坐的交通班车服务。</w:t>
      </w:r>
    </w:p>
    <w:p w14:paraId="1533346C"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本项目拟采购信誉好、服务优、实力强的芜湖市社会化汽车租赁服务公司，为我校提供社会化车辆租赁服务，用于我校职工校区通勤服务等，拟采购社会化汽车租赁服务公司1家。</w:t>
      </w:r>
    </w:p>
    <w:p w14:paraId="6A02EB54"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二、车况要求</w:t>
      </w:r>
    </w:p>
    <w:p w14:paraId="2C674941"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1.座位需求：空调；5</w:t>
      </w:r>
      <w:r w:rsidRPr="0068169F">
        <w:rPr>
          <w:rFonts w:ascii="仿宋" w:eastAsia="仿宋" w:hAnsi="仿宋"/>
          <w:sz w:val="28"/>
          <w:szCs w:val="28"/>
        </w:rPr>
        <w:t>0</w:t>
      </w:r>
      <w:r w:rsidRPr="0068169F">
        <w:rPr>
          <w:rFonts w:ascii="仿宋" w:eastAsia="仿宋" w:hAnsi="仿宋" w:hint="eastAsia"/>
          <w:sz w:val="28"/>
          <w:szCs w:val="28"/>
        </w:rPr>
        <w:t>座以上。</w:t>
      </w:r>
    </w:p>
    <w:p w14:paraId="783B5355"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2.年限要求：车辆使用年限≤8年。</w:t>
      </w:r>
    </w:p>
    <w:p w14:paraId="4524DBA8"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车辆需求：2辆客车。根据有关课程安排等，原则上每周周一至周五每天安排2部车辆，早晚每车往返各1趟，中午1部车往返，一天共3趟，寒暑假不安排车辆。若因临时任务需增加或减少趟数，据实结算。发车具体时刻以学校发布的时刻表为准。</w:t>
      </w:r>
    </w:p>
    <w:p w14:paraId="11EDBA39"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4. 通勤车辆必须是专车专用、专职司机驾驶（司机必须是持有效A1驾驶</w:t>
      </w:r>
      <w:r w:rsidRPr="0068169F">
        <w:rPr>
          <w:rFonts w:ascii="仿宋" w:eastAsia="仿宋" w:hAnsi="仿宋" w:hint="eastAsia"/>
          <w:sz w:val="28"/>
          <w:szCs w:val="28"/>
        </w:rPr>
        <w:lastRenderedPageBreak/>
        <w:t>证且有10年以上（含10年）大巴车驾</w:t>
      </w:r>
      <w:proofErr w:type="gramStart"/>
      <w:r w:rsidRPr="0068169F">
        <w:rPr>
          <w:rFonts w:ascii="仿宋" w:eastAsia="仿宋" w:hAnsi="仿宋" w:hint="eastAsia"/>
          <w:sz w:val="28"/>
          <w:szCs w:val="28"/>
        </w:rPr>
        <w:t>龄</w:t>
      </w:r>
      <w:proofErr w:type="gramEnd"/>
      <w:r w:rsidRPr="0068169F">
        <w:rPr>
          <w:rFonts w:ascii="仿宋" w:eastAsia="仿宋" w:hAnsi="仿宋" w:hint="eastAsia"/>
          <w:sz w:val="28"/>
          <w:szCs w:val="28"/>
        </w:rPr>
        <w:t>证明），即中标后通勤使用的必须是中标的车辆，如临时更换，也必须与中标车辆资质相同或者更优的车辆。</w:t>
      </w:r>
    </w:p>
    <w:p w14:paraId="2E1B0EA0"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5.车辆为投标单位自有车辆，投标单位不得提供挂户车辆。</w:t>
      </w:r>
    </w:p>
    <w:p w14:paraId="3F649AC1"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三、投标控制价</w:t>
      </w:r>
    </w:p>
    <w:p w14:paraId="52F071A3"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当日往返价</w:t>
      </w:r>
      <w:r w:rsidRPr="0068169F">
        <w:rPr>
          <w:rFonts w:ascii="仿宋" w:eastAsia="仿宋" w:hAnsi="仿宋"/>
          <w:sz w:val="28"/>
          <w:szCs w:val="28"/>
        </w:rPr>
        <w:t>1</w:t>
      </w:r>
      <w:r w:rsidRPr="0068169F">
        <w:rPr>
          <w:rFonts w:ascii="仿宋" w:eastAsia="仿宋" w:hAnsi="仿宋" w:hint="eastAsia"/>
          <w:sz w:val="28"/>
          <w:szCs w:val="28"/>
        </w:rPr>
        <w:t>趟不超过635元/车</w:t>
      </w:r>
    </w:p>
    <w:p w14:paraId="14105E67"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本次招标的汽车租赁服务是指提供包车服务（含驾驶员），投标报价应包括日常保养费、燃油费、维修费、年审费、随车驾驶员工资劳务费、保险、过路过桥费、相关税金等所有费用。</w:t>
      </w:r>
    </w:p>
    <w:p w14:paraId="793FCFA9"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通勤时间为学校开学期间（每年约按10个月计，正常工作日每月约按22天计）。</w:t>
      </w:r>
    </w:p>
    <w:p w14:paraId="5DCDD42B"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四、安全要求</w:t>
      </w:r>
    </w:p>
    <w:p w14:paraId="0D64F8AB"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1.提供车辆</w:t>
      </w:r>
      <w:proofErr w:type="gramStart"/>
      <w:r w:rsidRPr="0068169F">
        <w:rPr>
          <w:rFonts w:ascii="仿宋" w:eastAsia="仿宋" w:hAnsi="仿宋" w:hint="eastAsia"/>
          <w:sz w:val="28"/>
          <w:szCs w:val="28"/>
        </w:rPr>
        <w:t>交强险</w:t>
      </w:r>
      <w:proofErr w:type="gramEnd"/>
      <w:r w:rsidRPr="0068169F">
        <w:rPr>
          <w:rFonts w:ascii="仿宋" w:eastAsia="仿宋" w:hAnsi="仿宋" w:hint="eastAsia"/>
          <w:sz w:val="28"/>
          <w:szCs w:val="28"/>
        </w:rPr>
        <w:t>、第三者责任险、座位险。（投标文件中提供保险复印件，不满足或未提供，作无效投标处理。）</w:t>
      </w:r>
    </w:p>
    <w:p w14:paraId="6298957F"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2.班车实时监控运行。</w:t>
      </w:r>
    </w:p>
    <w:p w14:paraId="2B8707CD"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3.驾驶员取得A1证照10年以上、常年安全无事故，具备客车从业资格证，身体健康，无不良嗜好。</w:t>
      </w:r>
    </w:p>
    <w:p w14:paraId="64D85191"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4.本次投标单位应有道路运输许可证，投标服务班车行驶证上使用性质为旅游客运或经营类车辆，非营运或租赁使用性质车辆不属于本次投标车辆业务范畴；保险为营运类保险。（投标文件中提供车辆行驶证复印件和保险复印件，不满足或未提供，作无效投标处理。）</w:t>
      </w:r>
    </w:p>
    <w:p w14:paraId="39675A04"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五、临时用车保障能力要求</w:t>
      </w:r>
    </w:p>
    <w:p w14:paraId="0AE57D46"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接校方电话通知1天内能保证调度一定数量车辆供学校使用（具体辆数以实际需要为准），以保障临时用车需要。</w:t>
      </w:r>
    </w:p>
    <w:p w14:paraId="00A366FF"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六、暂定路线及发车时间</w:t>
      </w:r>
    </w:p>
    <w:tbl>
      <w:tblPr>
        <w:tblpPr w:leftFromText="180" w:rightFromText="180" w:topFromText="100" w:bottomFromText="100" w:vertAnchor="text" w:horzAnchor="page" w:tblpX="1394" w:tblpY="235"/>
        <w:tblW w:w="5124" w:type="pct"/>
        <w:tblCellMar>
          <w:left w:w="0" w:type="dxa"/>
          <w:right w:w="0" w:type="dxa"/>
        </w:tblCellMar>
        <w:tblLook w:val="04A0" w:firstRow="1" w:lastRow="0" w:firstColumn="1" w:lastColumn="0" w:noHBand="0" w:noVBand="1"/>
      </w:tblPr>
      <w:tblGrid>
        <w:gridCol w:w="779"/>
        <w:gridCol w:w="922"/>
        <w:gridCol w:w="8092"/>
        <w:gridCol w:w="65"/>
      </w:tblGrid>
      <w:tr w:rsidR="005436F9" w:rsidRPr="0068169F" w14:paraId="7459CFC0" w14:textId="77777777">
        <w:trPr>
          <w:gridAfter w:val="1"/>
          <w:wAfter w:w="32" w:type="pct"/>
          <w:trHeight w:val="516"/>
        </w:trPr>
        <w:tc>
          <w:tcPr>
            <w:tcW w:w="833" w:type="pct"/>
            <w:gridSpan w:val="2"/>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3A5381DD" w14:textId="77777777" w:rsidR="005436F9" w:rsidRPr="0068169F" w:rsidRDefault="00000000">
            <w:pPr>
              <w:widowControl/>
              <w:spacing w:line="420" w:lineRule="atLeast"/>
              <w:jc w:val="center"/>
              <w:rPr>
                <w:rFonts w:ascii="仿宋" w:eastAsia="仿宋" w:hAnsi="仿宋" w:cs="仿宋"/>
                <w:color w:val="000000" w:themeColor="text1"/>
                <w:kern w:val="0"/>
                <w:sz w:val="28"/>
                <w:szCs w:val="28"/>
              </w:rPr>
            </w:pPr>
            <w:r w:rsidRPr="0068169F">
              <w:rPr>
                <w:rFonts w:ascii="仿宋" w:eastAsia="仿宋" w:hAnsi="仿宋" w:cs="仿宋" w:hint="eastAsia"/>
                <w:b/>
                <w:bCs/>
                <w:color w:val="000000" w:themeColor="text1"/>
                <w:kern w:val="0"/>
                <w:sz w:val="28"/>
                <w:szCs w:val="28"/>
              </w:rPr>
              <w:lastRenderedPageBreak/>
              <w:t>发车时间</w:t>
            </w:r>
          </w:p>
        </w:tc>
        <w:tc>
          <w:tcPr>
            <w:tcW w:w="4134" w:type="pct"/>
            <w:tcBorders>
              <w:top w:val="single" w:sz="8" w:space="0" w:color="000000"/>
              <w:left w:val="nil"/>
              <w:bottom w:val="single" w:sz="8" w:space="0" w:color="000000"/>
              <w:right w:val="single" w:sz="8" w:space="0" w:color="auto"/>
            </w:tcBorders>
            <w:shd w:val="clear" w:color="auto" w:fill="auto"/>
          </w:tcPr>
          <w:p w14:paraId="4FD20670" w14:textId="77777777" w:rsidR="005436F9" w:rsidRPr="0068169F" w:rsidRDefault="00000000">
            <w:pPr>
              <w:widowControl/>
              <w:spacing w:line="420" w:lineRule="atLeast"/>
              <w:jc w:val="center"/>
              <w:rPr>
                <w:rFonts w:ascii="仿宋" w:eastAsia="仿宋" w:hAnsi="仿宋" w:cs="仿宋"/>
                <w:color w:val="000000" w:themeColor="text1"/>
                <w:kern w:val="0"/>
                <w:sz w:val="28"/>
                <w:szCs w:val="28"/>
              </w:rPr>
            </w:pPr>
            <w:r w:rsidRPr="0068169F">
              <w:rPr>
                <w:rFonts w:ascii="仿宋" w:eastAsia="仿宋" w:hAnsi="仿宋" w:cs="仿宋" w:hint="eastAsia"/>
                <w:b/>
                <w:bCs/>
                <w:color w:val="000000" w:themeColor="text1"/>
                <w:kern w:val="0"/>
                <w:sz w:val="28"/>
                <w:szCs w:val="28"/>
              </w:rPr>
              <w:t>运行线路</w:t>
            </w:r>
          </w:p>
        </w:tc>
      </w:tr>
      <w:tr w:rsidR="005436F9" w:rsidRPr="0068169F" w14:paraId="6C2D693C" w14:textId="77777777">
        <w:trPr>
          <w:trHeight w:val="845"/>
        </w:trPr>
        <w:tc>
          <w:tcPr>
            <w:tcW w:w="389" w:type="pct"/>
            <w:vMerge w:val="restart"/>
            <w:tcBorders>
              <w:top w:val="nil"/>
              <w:left w:val="single" w:sz="8" w:space="0" w:color="000000"/>
              <w:right w:val="single" w:sz="8" w:space="0" w:color="000000"/>
            </w:tcBorders>
            <w:shd w:val="clear" w:color="auto" w:fill="auto"/>
            <w:tcMar>
              <w:top w:w="0" w:type="dxa"/>
              <w:left w:w="108" w:type="dxa"/>
              <w:bottom w:w="0" w:type="dxa"/>
              <w:right w:w="108" w:type="dxa"/>
            </w:tcMar>
            <w:vAlign w:val="center"/>
          </w:tcPr>
          <w:p w14:paraId="133AEFE2" w14:textId="77777777" w:rsidR="005436F9" w:rsidRPr="0068169F" w:rsidRDefault="00000000">
            <w:pPr>
              <w:widowControl/>
              <w:spacing w:line="300" w:lineRule="atLeast"/>
              <w:jc w:val="center"/>
              <w:rPr>
                <w:rFonts w:ascii="仿宋" w:eastAsia="仿宋" w:hAnsi="仿宋" w:cs="仿宋"/>
                <w:color w:val="000000" w:themeColor="text1"/>
                <w:kern w:val="0"/>
                <w:sz w:val="28"/>
                <w:szCs w:val="28"/>
              </w:rPr>
            </w:pPr>
            <w:r w:rsidRPr="0068169F">
              <w:rPr>
                <w:rFonts w:ascii="仿宋" w:eastAsia="仿宋" w:hAnsi="仿宋" w:cs="仿宋" w:hint="eastAsia"/>
                <w:b/>
                <w:bCs/>
                <w:color w:val="000000" w:themeColor="text1"/>
                <w:kern w:val="0"/>
                <w:sz w:val="28"/>
                <w:szCs w:val="28"/>
              </w:rPr>
              <w:t>早上</w:t>
            </w:r>
          </w:p>
        </w:tc>
        <w:tc>
          <w:tcPr>
            <w:tcW w:w="4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44172" w14:textId="77777777" w:rsidR="005436F9" w:rsidRPr="0068169F" w:rsidRDefault="00000000">
            <w:pPr>
              <w:widowControl/>
              <w:spacing w:line="300" w:lineRule="exact"/>
              <w:jc w:val="center"/>
              <w:rPr>
                <w:rFonts w:ascii="仿宋" w:eastAsia="仿宋" w:hAnsi="仿宋" w:cs="仿宋"/>
                <w:b/>
                <w:bCs/>
                <w:color w:val="000000" w:themeColor="text1"/>
                <w:kern w:val="0"/>
                <w:sz w:val="28"/>
                <w:szCs w:val="28"/>
              </w:rPr>
            </w:pPr>
            <w:r w:rsidRPr="0068169F">
              <w:rPr>
                <w:rFonts w:ascii="仿宋" w:eastAsia="仿宋" w:hAnsi="仿宋" w:cs="仿宋" w:hint="eastAsia"/>
                <w:b/>
                <w:bCs/>
                <w:color w:val="000000" w:themeColor="text1"/>
                <w:kern w:val="0"/>
                <w:sz w:val="28"/>
                <w:szCs w:val="28"/>
              </w:rPr>
              <w:t>7:10</w:t>
            </w:r>
          </w:p>
          <w:p w14:paraId="68DF59C4" w14:textId="77777777" w:rsidR="005436F9" w:rsidRPr="0068169F" w:rsidRDefault="005436F9">
            <w:pPr>
              <w:widowControl/>
              <w:spacing w:line="300" w:lineRule="exact"/>
              <w:jc w:val="center"/>
              <w:rPr>
                <w:rFonts w:ascii="仿宋" w:eastAsia="仿宋" w:hAnsi="仿宋" w:cs="仿宋"/>
                <w:b/>
                <w:bCs/>
                <w:color w:val="000000" w:themeColor="text1"/>
                <w:kern w:val="0"/>
                <w:sz w:val="28"/>
                <w:szCs w:val="28"/>
              </w:rPr>
            </w:pPr>
          </w:p>
        </w:tc>
        <w:tc>
          <w:tcPr>
            <w:tcW w:w="413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E374AF8" w14:textId="77777777" w:rsidR="005436F9" w:rsidRPr="0068169F" w:rsidRDefault="00000000">
            <w:pPr>
              <w:widowControl/>
              <w:spacing w:line="400" w:lineRule="exact"/>
              <w:jc w:val="left"/>
              <w:rPr>
                <w:rFonts w:ascii="仿宋" w:eastAsia="仿宋" w:hAnsi="仿宋" w:cs="仿宋"/>
                <w:color w:val="000000" w:themeColor="text1"/>
                <w:kern w:val="0"/>
                <w:sz w:val="28"/>
                <w:szCs w:val="28"/>
              </w:rPr>
            </w:pPr>
            <w:r w:rsidRPr="0068169F">
              <w:rPr>
                <w:rFonts w:ascii="仿宋" w:eastAsia="仿宋" w:hAnsi="仿宋" w:cs="仿宋" w:hint="eastAsia"/>
                <w:bCs/>
                <w:color w:val="000000" w:themeColor="text1"/>
                <w:kern w:val="0"/>
                <w:sz w:val="28"/>
                <w:szCs w:val="28"/>
              </w:rPr>
              <w:t>西电研究院→</w:t>
            </w:r>
            <w:proofErr w:type="gramStart"/>
            <w:r w:rsidRPr="0068169F">
              <w:rPr>
                <w:rFonts w:ascii="仿宋" w:eastAsia="仿宋" w:hAnsi="仿宋" w:cs="仿宋" w:hint="eastAsia"/>
                <w:bCs/>
                <w:color w:val="000000" w:themeColor="text1"/>
                <w:kern w:val="0"/>
                <w:sz w:val="28"/>
                <w:szCs w:val="28"/>
              </w:rPr>
              <w:t>柏庄春暖花开</w:t>
            </w:r>
            <w:proofErr w:type="gramEnd"/>
            <w:r w:rsidRPr="0068169F">
              <w:rPr>
                <w:rFonts w:ascii="仿宋" w:eastAsia="仿宋" w:hAnsi="仿宋" w:cs="仿宋" w:hint="eastAsia"/>
                <w:bCs/>
                <w:color w:val="000000" w:themeColor="text1"/>
                <w:kern w:val="0"/>
                <w:sz w:val="28"/>
                <w:szCs w:val="28"/>
              </w:rPr>
              <w:t>公交站→</w:t>
            </w:r>
            <w:proofErr w:type="gramStart"/>
            <w:r w:rsidRPr="0068169F">
              <w:rPr>
                <w:rFonts w:ascii="仿宋" w:eastAsia="仿宋" w:hAnsi="仿宋" w:cs="仿宋" w:hint="eastAsia"/>
                <w:bCs/>
                <w:color w:val="000000" w:themeColor="text1"/>
                <w:kern w:val="0"/>
                <w:sz w:val="28"/>
                <w:szCs w:val="28"/>
              </w:rPr>
              <w:t>柏庄丽</w:t>
            </w:r>
            <w:proofErr w:type="gramEnd"/>
            <w:r w:rsidRPr="0068169F">
              <w:rPr>
                <w:rFonts w:ascii="仿宋" w:eastAsia="仿宋" w:hAnsi="仿宋" w:cs="仿宋" w:hint="eastAsia"/>
                <w:bCs/>
                <w:color w:val="000000" w:themeColor="text1"/>
                <w:kern w:val="0"/>
                <w:sz w:val="28"/>
                <w:szCs w:val="28"/>
              </w:rPr>
              <w:t>城公交站→博览中心南公交站→</w:t>
            </w:r>
            <w:r w:rsidRPr="0068169F">
              <w:rPr>
                <w:rFonts w:ascii="仿宋" w:eastAsia="仿宋" w:hAnsi="仿宋" w:cs="仿宋" w:hint="eastAsia"/>
                <w:color w:val="000000" w:themeColor="text1"/>
                <w:kern w:val="0"/>
                <w:sz w:val="28"/>
                <w:szCs w:val="28"/>
              </w:rPr>
              <w:t>文津花园小区北门</w:t>
            </w:r>
            <w:r w:rsidRPr="0068169F">
              <w:rPr>
                <w:rFonts w:ascii="仿宋" w:eastAsia="仿宋" w:hAnsi="仿宋" w:cs="仿宋" w:hint="eastAsia"/>
                <w:bCs/>
                <w:color w:val="000000" w:themeColor="text1"/>
                <w:kern w:val="0"/>
                <w:sz w:val="28"/>
                <w:szCs w:val="28"/>
              </w:rPr>
              <w:t>马路对面（文津小区公交站）→</w:t>
            </w:r>
            <w:r w:rsidRPr="0068169F">
              <w:rPr>
                <w:rFonts w:ascii="仿宋" w:eastAsia="仿宋" w:hAnsi="仿宋" w:cs="仿宋" w:hint="eastAsia"/>
                <w:color w:val="000000" w:themeColor="text1"/>
                <w:kern w:val="0"/>
                <w:sz w:val="28"/>
                <w:szCs w:val="28"/>
              </w:rPr>
              <w:t>花津路</w:t>
            </w:r>
            <w:r w:rsidRPr="0068169F">
              <w:rPr>
                <w:rFonts w:ascii="仿宋" w:eastAsia="仿宋" w:hAnsi="仿宋" w:cs="仿宋" w:hint="eastAsia"/>
                <w:bCs/>
                <w:color w:val="000000" w:themeColor="text1"/>
                <w:kern w:val="0"/>
                <w:sz w:val="28"/>
                <w:szCs w:val="28"/>
              </w:rPr>
              <w:t>（</w:t>
            </w:r>
            <w:proofErr w:type="gramStart"/>
            <w:r w:rsidRPr="0068169F">
              <w:rPr>
                <w:rFonts w:ascii="仿宋" w:eastAsia="仿宋" w:hAnsi="仿宋" w:cs="仿宋" w:hint="eastAsia"/>
                <w:bCs/>
                <w:color w:val="000000" w:themeColor="text1"/>
                <w:kern w:val="0"/>
                <w:sz w:val="28"/>
                <w:szCs w:val="28"/>
              </w:rPr>
              <w:t>中央城原销售</w:t>
            </w:r>
            <w:proofErr w:type="gramEnd"/>
            <w:r w:rsidRPr="0068169F">
              <w:rPr>
                <w:rFonts w:ascii="仿宋" w:eastAsia="仿宋" w:hAnsi="仿宋" w:cs="仿宋" w:hint="eastAsia"/>
                <w:bCs/>
                <w:color w:val="000000" w:themeColor="text1"/>
                <w:kern w:val="0"/>
                <w:sz w:val="28"/>
                <w:szCs w:val="28"/>
              </w:rPr>
              <w:t>部对面）→</w:t>
            </w:r>
            <w:proofErr w:type="gramStart"/>
            <w:r w:rsidRPr="0068169F">
              <w:rPr>
                <w:rFonts w:ascii="仿宋" w:eastAsia="仿宋" w:hAnsi="仿宋" w:cs="仿宋" w:hint="eastAsia"/>
                <w:bCs/>
                <w:color w:val="000000" w:themeColor="text1"/>
                <w:kern w:val="0"/>
                <w:sz w:val="28"/>
                <w:szCs w:val="28"/>
              </w:rPr>
              <w:t>都宝花园</w:t>
            </w:r>
            <w:proofErr w:type="gramEnd"/>
            <w:r w:rsidRPr="0068169F">
              <w:rPr>
                <w:rFonts w:ascii="仿宋" w:eastAsia="仿宋" w:hAnsi="仿宋" w:cs="仿宋" w:hint="eastAsia"/>
                <w:bCs/>
                <w:color w:val="000000" w:themeColor="text1"/>
                <w:kern w:val="0"/>
                <w:sz w:val="28"/>
                <w:szCs w:val="28"/>
              </w:rPr>
              <w:t>南门→江北校区</w:t>
            </w:r>
          </w:p>
        </w:tc>
        <w:tc>
          <w:tcPr>
            <w:tcW w:w="32" w:type="pct"/>
            <w:tcBorders>
              <w:top w:val="nil"/>
              <w:left w:val="nil"/>
              <w:bottom w:val="nil"/>
              <w:right w:val="nil"/>
            </w:tcBorders>
            <w:shd w:val="clear" w:color="auto" w:fill="auto"/>
            <w:vAlign w:val="center"/>
          </w:tcPr>
          <w:p w14:paraId="35522D34" w14:textId="77777777" w:rsidR="005436F9" w:rsidRPr="0068169F" w:rsidRDefault="00000000">
            <w:pPr>
              <w:widowControl/>
              <w:jc w:val="left"/>
              <w:rPr>
                <w:rFonts w:ascii="宋体" w:hAnsi="宋体" w:cs="宋体"/>
                <w:kern w:val="0"/>
                <w:sz w:val="18"/>
                <w:szCs w:val="18"/>
              </w:rPr>
            </w:pPr>
            <w:r w:rsidRPr="0068169F">
              <w:rPr>
                <w:rFonts w:ascii="Calibri" w:hAnsi="Calibri" w:cs="宋体"/>
                <w:kern w:val="0"/>
                <w:sz w:val="24"/>
              </w:rPr>
              <w:t> </w:t>
            </w:r>
          </w:p>
        </w:tc>
      </w:tr>
      <w:tr w:rsidR="005436F9" w:rsidRPr="0068169F" w14:paraId="4558F5A3" w14:textId="77777777">
        <w:trPr>
          <w:trHeight w:val="1115"/>
        </w:trPr>
        <w:tc>
          <w:tcPr>
            <w:tcW w:w="389"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3BA603" w14:textId="77777777" w:rsidR="005436F9" w:rsidRPr="0068169F" w:rsidRDefault="005436F9">
            <w:pPr>
              <w:widowControl/>
              <w:spacing w:line="300" w:lineRule="atLeast"/>
              <w:jc w:val="center"/>
              <w:rPr>
                <w:rFonts w:ascii="仿宋" w:eastAsia="仿宋" w:hAnsi="仿宋" w:cs="仿宋"/>
                <w:b/>
                <w:bCs/>
                <w:color w:val="000000" w:themeColor="text1"/>
                <w:kern w:val="0"/>
                <w:sz w:val="28"/>
                <w:szCs w:val="28"/>
              </w:rPr>
            </w:pPr>
          </w:p>
        </w:tc>
        <w:tc>
          <w:tcPr>
            <w:tcW w:w="4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912312" w14:textId="77777777" w:rsidR="005436F9" w:rsidRPr="0068169F" w:rsidRDefault="00000000">
            <w:pPr>
              <w:widowControl/>
              <w:spacing w:line="300" w:lineRule="exact"/>
              <w:jc w:val="center"/>
              <w:rPr>
                <w:rFonts w:ascii="仿宋" w:eastAsia="仿宋" w:hAnsi="仿宋" w:cs="仿宋"/>
                <w:b/>
                <w:bCs/>
                <w:color w:val="000000" w:themeColor="text1"/>
                <w:kern w:val="0"/>
                <w:sz w:val="28"/>
                <w:szCs w:val="28"/>
              </w:rPr>
            </w:pPr>
            <w:r w:rsidRPr="0068169F">
              <w:rPr>
                <w:rFonts w:ascii="仿宋" w:eastAsia="仿宋" w:hAnsi="仿宋" w:cs="仿宋" w:hint="eastAsia"/>
                <w:b/>
                <w:bCs/>
                <w:color w:val="000000" w:themeColor="text1"/>
                <w:kern w:val="0"/>
                <w:sz w:val="28"/>
                <w:szCs w:val="28"/>
              </w:rPr>
              <w:t>7:10</w:t>
            </w:r>
          </w:p>
        </w:tc>
        <w:tc>
          <w:tcPr>
            <w:tcW w:w="413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C0452E4" w14:textId="77777777" w:rsidR="005436F9" w:rsidRPr="0068169F" w:rsidRDefault="00000000">
            <w:pPr>
              <w:widowControl/>
              <w:spacing w:line="400" w:lineRule="exact"/>
              <w:jc w:val="left"/>
              <w:rPr>
                <w:rFonts w:ascii="仿宋" w:eastAsia="仿宋" w:hAnsi="仿宋" w:cs="仿宋"/>
                <w:color w:val="000000" w:themeColor="text1"/>
                <w:kern w:val="0"/>
                <w:sz w:val="28"/>
                <w:szCs w:val="28"/>
              </w:rPr>
            </w:pPr>
            <w:r w:rsidRPr="0068169F">
              <w:rPr>
                <w:rFonts w:ascii="仿宋" w:eastAsia="仿宋" w:hAnsi="仿宋" w:cs="仿宋" w:hint="eastAsia"/>
                <w:bCs/>
                <w:color w:val="000000" w:themeColor="text1"/>
                <w:kern w:val="0"/>
                <w:sz w:val="28"/>
                <w:szCs w:val="28"/>
              </w:rPr>
              <w:t>中央城E区西门（中山南路4号公交站）→皖江壹号院南门（师大附小西校区公交站）→长江之歌西门公交站→华仑港湾西门公交站→天琴湾西门公交站→长江长2期西门（临江桥公交站）→师大银湖南路公寓→江北校区</w:t>
            </w:r>
          </w:p>
        </w:tc>
        <w:tc>
          <w:tcPr>
            <w:tcW w:w="32" w:type="pct"/>
            <w:tcBorders>
              <w:top w:val="nil"/>
              <w:left w:val="nil"/>
              <w:bottom w:val="nil"/>
              <w:right w:val="nil"/>
            </w:tcBorders>
            <w:shd w:val="clear" w:color="auto" w:fill="auto"/>
            <w:vAlign w:val="center"/>
          </w:tcPr>
          <w:p w14:paraId="13BDB27B" w14:textId="77777777" w:rsidR="005436F9" w:rsidRPr="0068169F" w:rsidRDefault="005436F9">
            <w:pPr>
              <w:widowControl/>
              <w:jc w:val="left"/>
              <w:rPr>
                <w:rFonts w:ascii="Calibri" w:hAnsi="Calibri" w:cs="宋体"/>
                <w:kern w:val="0"/>
                <w:sz w:val="24"/>
              </w:rPr>
            </w:pPr>
          </w:p>
        </w:tc>
      </w:tr>
      <w:tr w:rsidR="005436F9" w:rsidRPr="0068169F" w14:paraId="4C264DB5" w14:textId="77777777">
        <w:trPr>
          <w:trHeight w:val="2207"/>
        </w:trPr>
        <w:tc>
          <w:tcPr>
            <w:tcW w:w="389"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9225C1" w14:textId="77777777" w:rsidR="005436F9" w:rsidRPr="0068169F" w:rsidRDefault="00000000">
            <w:pPr>
              <w:widowControl/>
              <w:spacing w:line="300" w:lineRule="atLeast"/>
              <w:jc w:val="center"/>
              <w:rPr>
                <w:rFonts w:ascii="仿宋" w:eastAsia="仿宋" w:hAnsi="仿宋" w:cs="仿宋"/>
                <w:b/>
                <w:bCs/>
                <w:color w:val="000000" w:themeColor="text1"/>
                <w:kern w:val="0"/>
                <w:sz w:val="28"/>
                <w:szCs w:val="28"/>
              </w:rPr>
            </w:pPr>
            <w:r w:rsidRPr="0068169F">
              <w:rPr>
                <w:rFonts w:ascii="仿宋" w:eastAsia="仿宋" w:hAnsi="仿宋" w:cs="仿宋" w:hint="eastAsia"/>
                <w:b/>
                <w:bCs/>
                <w:color w:val="000000" w:themeColor="text1"/>
                <w:kern w:val="0"/>
                <w:sz w:val="28"/>
                <w:szCs w:val="28"/>
              </w:rPr>
              <w:t>中午</w:t>
            </w:r>
          </w:p>
          <w:p w14:paraId="7562486F" w14:textId="77777777" w:rsidR="005436F9" w:rsidRPr="0068169F" w:rsidRDefault="00000000">
            <w:pPr>
              <w:widowControl/>
              <w:spacing w:line="300" w:lineRule="atLeast"/>
              <w:jc w:val="center"/>
              <w:rPr>
                <w:rFonts w:ascii="仿宋" w:eastAsia="仿宋" w:hAnsi="仿宋" w:cs="仿宋"/>
                <w:color w:val="000000" w:themeColor="text1"/>
                <w:kern w:val="0"/>
                <w:sz w:val="28"/>
                <w:szCs w:val="28"/>
              </w:rPr>
            </w:pPr>
            <w:r w:rsidRPr="0068169F">
              <w:rPr>
                <w:rFonts w:ascii="仿宋" w:eastAsia="仿宋" w:hAnsi="仿宋" w:cs="仿宋" w:hint="eastAsia"/>
                <w:b/>
                <w:bCs/>
                <w:color w:val="000000" w:themeColor="text1"/>
                <w:kern w:val="0"/>
                <w:sz w:val="28"/>
                <w:szCs w:val="28"/>
              </w:rPr>
              <w:t>（往返）</w:t>
            </w:r>
          </w:p>
        </w:tc>
        <w:tc>
          <w:tcPr>
            <w:tcW w:w="44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115F243" w14:textId="77777777" w:rsidR="005436F9" w:rsidRPr="0068169F" w:rsidRDefault="00000000">
            <w:pPr>
              <w:widowControl/>
              <w:spacing w:line="300" w:lineRule="atLeast"/>
              <w:jc w:val="center"/>
              <w:rPr>
                <w:rFonts w:ascii="仿宋" w:eastAsia="仿宋" w:hAnsi="仿宋" w:cs="仿宋"/>
                <w:color w:val="000000" w:themeColor="text1"/>
                <w:kern w:val="0"/>
                <w:sz w:val="28"/>
                <w:szCs w:val="28"/>
              </w:rPr>
            </w:pPr>
            <w:r w:rsidRPr="0068169F">
              <w:rPr>
                <w:rFonts w:ascii="仿宋" w:eastAsia="仿宋" w:hAnsi="仿宋" w:cs="仿宋" w:hint="eastAsia"/>
                <w:b/>
                <w:bCs/>
                <w:color w:val="000000" w:themeColor="text1"/>
                <w:kern w:val="0"/>
                <w:sz w:val="28"/>
                <w:szCs w:val="28"/>
              </w:rPr>
              <w:t>12:05</w:t>
            </w:r>
          </w:p>
        </w:tc>
        <w:tc>
          <w:tcPr>
            <w:tcW w:w="413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6A7312" w14:textId="77777777" w:rsidR="005436F9" w:rsidRPr="0068169F" w:rsidRDefault="00000000">
            <w:pPr>
              <w:widowControl/>
              <w:spacing w:line="400" w:lineRule="exact"/>
              <w:jc w:val="left"/>
              <w:rPr>
                <w:rFonts w:ascii="仿宋" w:eastAsia="仿宋" w:hAnsi="仿宋" w:cs="仿宋"/>
                <w:color w:val="000000" w:themeColor="text1"/>
                <w:kern w:val="0"/>
                <w:sz w:val="28"/>
                <w:szCs w:val="28"/>
              </w:rPr>
            </w:pPr>
            <w:r w:rsidRPr="0068169F">
              <w:rPr>
                <w:rFonts w:ascii="仿宋" w:eastAsia="仿宋" w:hAnsi="仿宋" w:cs="仿宋" w:hint="eastAsia"/>
                <w:color w:val="000000" w:themeColor="text1"/>
                <w:kern w:val="0"/>
                <w:sz w:val="28"/>
                <w:szCs w:val="28"/>
              </w:rPr>
              <w:t>江北校区→</w:t>
            </w:r>
            <w:r w:rsidRPr="0068169F">
              <w:rPr>
                <w:rFonts w:ascii="仿宋" w:eastAsia="仿宋" w:hAnsi="仿宋" w:cs="仿宋" w:hint="eastAsia"/>
                <w:bCs/>
                <w:kern w:val="0"/>
                <w:sz w:val="28"/>
                <w:szCs w:val="28"/>
              </w:rPr>
              <w:t>师大银湖南路公寓</w:t>
            </w:r>
            <w:r w:rsidRPr="0068169F">
              <w:rPr>
                <w:rFonts w:ascii="仿宋" w:eastAsia="仿宋" w:hAnsi="仿宋" w:cs="仿宋" w:hint="eastAsia"/>
                <w:bCs/>
                <w:color w:val="000000" w:themeColor="text1"/>
                <w:kern w:val="0"/>
                <w:sz w:val="28"/>
                <w:szCs w:val="28"/>
              </w:rPr>
              <w:t>→长江长2期西门（临江桥公交站）→</w:t>
            </w:r>
            <w:r w:rsidRPr="0068169F">
              <w:rPr>
                <w:rFonts w:ascii="仿宋" w:eastAsia="仿宋" w:hAnsi="仿宋" w:cs="仿宋" w:hint="eastAsia"/>
                <w:color w:val="000000" w:themeColor="text1"/>
                <w:kern w:val="0"/>
                <w:sz w:val="28"/>
                <w:szCs w:val="28"/>
              </w:rPr>
              <w:t>天琴湾西门公交站→</w:t>
            </w:r>
            <w:r w:rsidRPr="0068169F">
              <w:rPr>
                <w:rFonts w:ascii="仿宋" w:eastAsia="仿宋" w:hAnsi="仿宋" w:cs="仿宋" w:hint="eastAsia"/>
                <w:bCs/>
                <w:color w:val="000000" w:themeColor="text1"/>
                <w:kern w:val="0"/>
                <w:sz w:val="28"/>
                <w:szCs w:val="28"/>
              </w:rPr>
              <w:t>华仑港湾西门公交站</w:t>
            </w:r>
            <w:r w:rsidRPr="0068169F">
              <w:rPr>
                <w:rFonts w:ascii="仿宋" w:eastAsia="仿宋" w:hAnsi="仿宋" w:cs="仿宋" w:hint="eastAsia"/>
                <w:color w:val="000000" w:themeColor="text1"/>
                <w:kern w:val="0"/>
                <w:sz w:val="28"/>
                <w:szCs w:val="28"/>
              </w:rPr>
              <w:t>→长江之</w:t>
            </w:r>
            <w:proofErr w:type="gramStart"/>
            <w:r w:rsidRPr="0068169F">
              <w:rPr>
                <w:rFonts w:ascii="仿宋" w:eastAsia="仿宋" w:hAnsi="仿宋" w:cs="仿宋" w:hint="eastAsia"/>
                <w:color w:val="000000" w:themeColor="text1"/>
                <w:kern w:val="0"/>
                <w:sz w:val="28"/>
                <w:szCs w:val="28"/>
              </w:rPr>
              <w:t>歌小区</w:t>
            </w:r>
            <w:proofErr w:type="gramEnd"/>
            <w:r w:rsidRPr="0068169F">
              <w:rPr>
                <w:rFonts w:ascii="仿宋" w:eastAsia="仿宋" w:hAnsi="仿宋" w:cs="仿宋" w:hint="eastAsia"/>
                <w:color w:val="000000" w:themeColor="text1"/>
                <w:kern w:val="0"/>
                <w:sz w:val="28"/>
                <w:szCs w:val="28"/>
              </w:rPr>
              <w:t>→花津路（</w:t>
            </w:r>
            <w:proofErr w:type="gramStart"/>
            <w:r w:rsidRPr="0068169F">
              <w:rPr>
                <w:rFonts w:ascii="仿宋" w:eastAsia="仿宋" w:hAnsi="仿宋" w:cs="仿宋" w:hint="eastAsia"/>
                <w:color w:val="000000" w:themeColor="text1"/>
                <w:kern w:val="0"/>
                <w:sz w:val="28"/>
                <w:szCs w:val="28"/>
              </w:rPr>
              <w:t>中央城原销售</w:t>
            </w:r>
            <w:proofErr w:type="gramEnd"/>
            <w:r w:rsidRPr="0068169F">
              <w:rPr>
                <w:rFonts w:ascii="仿宋" w:eastAsia="仿宋" w:hAnsi="仿宋" w:cs="仿宋" w:hint="eastAsia"/>
                <w:color w:val="000000" w:themeColor="text1"/>
                <w:kern w:val="0"/>
                <w:sz w:val="28"/>
                <w:szCs w:val="28"/>
              </w:rPr>
              <w:t>部）→文津花园小区北门</w:t>
            </w:r>
            <w:r w:rsidRPr="0068169F">
              <w:rPr>
                <w:rFonts w:ascii="仿宋" w:eastAsia="仿宋" w:hAnsi="仿宋" w:cs="仿宋" w:hint="eastAsia"/>
                <w:bCs/>
                <w:color w:val="000000" w:themeColor="text1"/>
                <w:kern w:val="0"/>
                <w:sz w:val="28"/>
                <w:szCs w:val="28"/>
              </w:rPr>
              <w:t>公交站</w:t>
            </w:r>
            <w:r w:rsidRPr="0068169F">
              <w:rPr>
                <w:rFonts w:ascii="仿宋" w:eastAsia="仿宋" w:hAnsi="仿宋" w:cs="仿宋" w:hint="eastAsia"/>
                <w:color w:val="000000" w:themeColor="text1"/>
                <w:kern w:val="0"/>
                <w:sz w:val="28"/>
                <w:szCs w:val="28"/>
              </w:rPr>
              <w:t>→</w:t>
            </w:r>
            <w:r w:rsidRPr="0068169F">
              <w:rPr>
                <w:rFonts w:ascii="仿宋" w:eastAsia="仿宋" w:hAnsi="仿宋" w:cs="仿宋" w:hint="eastAsia"/>
                <w:bCs/>
                <w:color w:val="000000" w:themeColor="text1"/>
                <w:kern w:val="0"/>
                <w:sz w:val="28"/>
                <w:szCs w:val="28"/>
              </w:rPr>
              <w:t>博览中心南公交站</w:t>
            </w:r>
            <w:r w:rsidRPr="0068169F">
              <w:rPr>
                <w:rFonts w:ascii="仿宋" w:eastAsia="仿宋" w:hAnsi="仿宋" w:cs="仿宋" w:hint="eastAsia"/>
                <w:color w:val="000000" w:themeColor="text1"/>
                <w:kern w:val="0"/>
                <w:sz w:val="28"/>
                <w:szCs w:val="28"/>
              </w:rPr>
              <w:t>→</w:t>
            </w:r>
            <w:r w:rsidRPr="0068169F">
              <w:rPr>
                <w:rFonts w:ascii="仿宋" w:eastAsia="仿宋" w:hAnsi="仿宋" w:cs="仿宋" w:hint="eastAsia"/>
                <w:bCs/>
                <w:color w:val="000000" w:themeColor="text1"/>
                <w:kern w:val="0"/>
                <w:sz w:val="28"/>
                <w:szCs w:val="28"/>
              </w:rPr>
              <w:t>安师大东大门</w:t>
            </w:r>
            <w:r w:rsidRPr="0068169F">
              <w:rPr>
                <w:rFonts w:ascii="仿宋" w:eastAsia="仿宋" w:hAnsi="仿宋" w:cs="仿宋" w:hint="eastAsia"/>
                <w:color w:val="000000" w:themeColor="text1"/>
                <w:kern w:val="0"/>
                <w:sz w:val="28"/>
                <w:szCs w:val="28"/>
              </w:rPr>
              <w:t>→西电研究院（</w:t>
            </w:r>
            <w:r w:rsidRPr="0068169F">
              <w:rPr>
                <w:rFonts w:ascii="仿宋" w:eastAsia="仿宋" w:hAnsi="仿宋" w:cs="仿宋" w:hint="eastAsia"/>
                <w:b/>
                <w:bCs/>
                <w:color w:val="000000" w:themeColor="text1"/>
                <w:kern w:val="0"/>
                <w:sz w:val="28"/>
                <w:szCs w:val="28"/>
              </w:rPr>
              <w:t>12:50发车返回</w:t>
            </w:r>
            <w:r w:rsidRPr="0068169F">
              <w:rPr>
                <w:rFonts w:ascii="仿宋" w:eastAsia="仿宋" w:hAnsi="仿宋" w:cs="仿宋" w:hint="eastAsia"/>
                <w:color w:val="000000" w:themeColor="text1"/>
                <w:kern w:val="0"/>
                <w:sz w:val="28"/>
                <w:szCs w:val="28"/>
              </w:rPr>
              <w:t>）→</w:t>
            </w:r>
            <w:proofErr w:type="gramStart"/>
            <w:r w:rsidRPr="0068169F">
              <w:rPr>
                <w:rFonts w:ascii="仿宋" w:eastAsia="仿宋" w:hAnsi="仿宋" w:cs="仿宋" w:hint="eastAsia"/>
                <w:bCs/>
                <w:color w:val="000000" w:themeColor="text1"/>
                <w:kern w:val="0"/>
                <w:sz w:val="28"/>
                <w:szCs w:val="28"/>
              </w:rPr>
              <w:t>柏庄春暖花开</w:t>
            </w:r>
            <w:proofErr w:type="gramEnd"/>
            <w:r w:rsidRPr="0068169F">
              <w:rPr>
                <w:rFonts w:ascii="仿宋" w:eastAsia="仿宋" w:hAnsi="仿宋" w:cs="仿宋" w:hint="eastAsia"/>
                <w:bCs/>
                <w:color w:val="000000" w:themeColor="text1"/>
                <w:kern w:val="0"/>
                <w:sz w:val="28"/>
                <w:szCs w:val="28"/>
              </w:rPr>
              <w:t>公交站</w:t>
            </w:r>
            <w:r w:rsidRPr="0068169F">
              <w:rPr>
                <w:rFonts w:ascii="仿宋" w:eastAsia="仿宋" w:hAnsi="仿宋" w:cs="仿宋" w:hint="eastAsia"/>
                <w:color w:val="000000" w:themeColor="text1"/>
                <w:kern w:val="0"/>
                <w:sz w:val="28"/>
                <w:szCs w:val="28"/>
              </w:rPr>
              <w:t>→</w:t>
            </w:r>
            <w:r w:rsidRPr="0068169F">
              <w:rPr>
                <w:rFonts w:ascii="仿宋" w:eastAsia="仿宋" w:hAnsi="仿宋" w:cs="仿宋" w:hint="eastAsia"/>
                <w:bCs/>
                <w:color w:val="000000" w:themeColor="text1"/>
                <w:kern w:val="0"/>
                <w:sz w:val="28"/>
                <w:szCs w:val="28"/>
              </w:rPr>
              <w:t>博览中心南公交站</w:t>
            </w:r>
            <w:r w:rsidRPr="0068169F">
              <w:rPr>
                <w:rFonts w:ascii="仿宋" w:eastAsia="仿宋" w:hAnsi="仿宋" w:cs="仿宋" w:hint="eastAsia"/>
                <w:color w:val="000000" w:themeColor="text1"/>
                <w:kern w:val="0"/>
                <w:sz w:val="28"/>
                <w:szCs w:val="28"/>
              </w:rPr>
              <w:t>→文津花园小区北门马路对面</w:t>
            </w:r>
            <w:r w:rsidRPr="0068169F">
              <w:rPr>
                <w:rFonts w:ascii="仿宋" w:eastAsia="仿宋" w:hAnsi="仿宋" w:cs="仿宋" w:hint="eastAsia"/>
                <w:bCs/>
                <w:color w:val="000000" w:themeColor="text1"/>
                <w:kern w:val="0"/>
                <w:sz w:val="28"/>
                <w:szCs w:val="28"/>
              </w:rPr>
              <w:t>（文津小区公交站）</w:t>
            </w:r>
            <w:r w:rsidRPr="0068169F">
              <w:rPr>
                <w:rFonts w:ascii="仿宋" w:eastAsia="仿宋" w:hAnsi="仿宋" w:cs="仿宋" w:hint="eastAsia"/>
                <w:color w:val="000000" w:themeColor="text1"/>
                <w:kern w:val="0"/>
                <w:sz w:val="28"/>
                <w:szCs w:val="28"/>
              </w:rPr>
              <w:t>→花津路（</w:t>
            </w:r>
            <w:proofErr w:type="gramStart"/>
            <w:r w:rsidRPr="0068169F">
              <w:rPr>
                <w:rFonts w:ascii="仿宋" w:eastAsia="仿宋" w:hAnsi="仿宋" w:cs="仿宋" w:hint="eastAsia"/>
                <w:color w:val="000000" w:themeColor="text1"/>
                <w:kern w:val="0"/>
                <w:sz w:val="28"/>
                <w:szCs w:val="28"/>
              </w:rPr>
              <w:t>中央城原销售</w:t>
            </w:r>
            <w:proofErr w:type="gramEnd"/>
            <w:r w:rsidRPr="0068169F">
              <w:rPr>
                <w:rFonts w:ascii="仿宋" w:eastAsia="仿宋" w:hAnsi="仿宋" w:cs="仿宋" w:hint="eastAsia"/>
                <w:color w:val="000000" w:themeColor="text1"/>
                <w:kern w:val="0"/>
                <w:sz w:val="28"/>
                <w:szCs w:val="28"/>
              </w:rPr>
              <w:t>部对面）→长江之歌西门公交站→</w:t>
            </w:r>
            <w:r w:rsidRPr="0068169F">
              <w:rPr>
                <w:rFonts w:ascii="仿宋" w:eastAsia="仿宋" w:hAnsi="仿宋" w:cs="仿宋" w:hint="eastAsia"/>
                <w:bCs/>
                <w:color w:val="000000" w:themeColor="text1"/>
                <w:kern w:val="0"/>
                <w:sz w:val="28"/>
                <w:szCs w:val="28"/>
              </w:rPr>
              <w:t>华仑港湾西门公交站→</w:t>
            </w:r>
            <w:r w:rsidRPr="0068169F">
              <w:rPr>
                <w:rFonts w:ascii="仿宋" w:eastAsia="仿宋" w:hAnsi="仿宋" w:cs="仿宋" w:hint="eastAsia"/>
                <w:color w:val="000000" w:themeColor="text1"/>
                <w:kern w:val="0"/>
                <w:sz w:val="28"/>
                <w:szCs w:val="28"/>
              </w:rPr>
              <w:t>天琴湾西门公交站→</w:t>
            </w:r>
            <w:r w:rsidRPr="0068169F">
              <w:rPr>
                <w:rFonts w:ascii="仿宋" w:eastAsia="仿宋" w:hAnsi="仿宋" w:cs="仿宋" w:hint="eastAsia"/>
                <w:bCs/>
                <w:color w:val="000000" w:themeColor="text1"/>
                <w:kern w:val="0"/>
                <w:sz w:val="28"/>
                <w:szCs w:val="28"/>
              </w:rPr>
              <w:t>长江长2期西门（临江桥公交站）→</w:t>
            </w:r>
            <w:r w:rsidRPr="0068169F">
              <w:rPr>
                <w:rFonts w:ascii="仿宋" w:eastAsia="仿宋" w:hAnsi="仿宋" w:cs="仿宋" w:hint="eastAsia"/>
                <w:color w:val="000000" w:themeColor="text1"/>
                <w:kern w:val="0"/>
                <w:sz w:val="28"/>
                <w:szCs w:val="28"/>
              </w:rPr>
              <w:t>师大银湖南路公寓→江北校区</w:t>
            </w:r>
          </w:p>
        </w:tc>
        <w:tc>
          <w:tcPr>
            <w:tcW w:w="32" w:type="pct"/>
            <w:tcBorders>
              <w:top w:val="nil"/>
              <w:left w:val="nil"/>
              <w:bottom w:val="nil"/>
              <w:right w:val="nil"/>
            </w:tcBorders>
            <w:shd w:val="clear" w:color="auto" w:fill="auto"/>
            <w:vAlign w:val="center"/>
          </w:tcPr>
          <w:p w14:paraId="7CE31E82" w14:textId="77777777" w:rsidR="005436F9" w:rsidRPr="0068169F" w:rsidRDefault="00000000">
            <w:pPr>
              <w:widowControl/>
              <w:jc w:val="left"/>
              <w:rPr>
                <w:rFonts w:ascii="宋体" w:hAnsi="宋体" w:cs="宋体"/>
                <w:kern w:val="0"/>
                <w:sz w:val="18"/>
                <w:szCs w:val="18"/>
              </w:rPr>
            </w:pPr>
            <w:r w:rsidRPr="0068169F">
              <w:rPr>
                <w:rFonts w:ascii="Calibri" w:hAnsi="Calibri" w:cs="宋体"/>
                <w:kern w:val="0"/>
                <w:sz w:val="24"/>
              </w:rPr>
              <w:t> </w:t>
            </w:r>
          </w:p>
        </w:tc>
      </w:tr>
      <w:tr w:rsidR="005436F9" w:rsidRPr="0068169F" w14:paraId="5683CEF8" w14:textId="77777777">
        <w:trPr>
          <w:trHeight w:val="981"/>
        </w:trPr>
        <w:tc>
          <w:tcPr>
            <w:tcW w:w="389" w:type="pct"/>
            <w:vMerge w:val="restart"/>
            <w:tcBorders>
              <w:left w:val="single" w:sz="8" w:space="0" w:color="000000"/>
              <w:right w:val="single" w:sz="8" w:space="0" w:color="000000"/>
            </w:tcBorders>
            <w:shd w:val="clear" w:color="auto" w:fill="auto"/>
            <w:tcMar>
              <w:top w:w="0" w:type="dxa"/>
              <w:left w:w="108" w:type="dxa"/>
              <w:bottom w:w="0" w:type="dxa"/>
              <w:right w:w="108" w:type="dxa"/>
            </w:tcMar>
            <w:vAlign w:val="center"/>
          </w:tcPr>
          <w:p w14:paraId="3CAA48EB" w14:textId="77777777" w:rsidR="005436F9" w:rsidRPr="0068169F" w:rsidRDefault="00000000">
            <w:pPr>
              <w:widowControl/>
              <w:spacing w:line="300" w:lineRule="atLeast"/>
              <w:jc w:val="center"/>
              <w:rPr>
                <w:rFonts w:ascii="仿宋" w:eastAsia="仿宋" w:hAnsi="仿宋" w:cs="仿宋"/>
                <w:color w:val="000000" w:themeColor="text1"/>
                <w:kern w:val="0"/>
                <w:sz w:val="28"/>
                <w:szCs w:val="28"/>
              </w:rPr>
            </w:pPr>
            <w:r w:rsidRPr="0068169F">
              <w:rPr>
                <w:rFonts w:ascii="仿宋" w:eastAsia="仿宋" w:hAnsi="仿宋" w:cs="仿宋" w:hint="eastAsia"/>
                <w:b/>
                <w:bCs/>
                <w:color w:val="000000" w:themeColor="text1"/>
                <w:kern w:val="0"/>
                <w:sz w:val="28"/>
                <w:szCs w:val="28"/>
              </w:rPr>
              <w:t>下午</w:t>
            </w:r>
          </w:p>
        </w:tc>
        <w:tc>
          <w:tcPr>
            <w:tcW w:w="444" w:type="pct"/>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14:paraId="3DF75AEF" w14:textId="77777777" w:rsidR="005436F9" w:rsidRPr="0068169F" w:rsidRDefault="00000000">
            <w:pPr>
              <w:widowControl/>
              <w:spacing w:line="240" w:lineRule="exact"/>
              <w:jc w:val="center"/>
              <w:rPr>
                <w:rFonts w:ascii="仿宋" w:eastAsia="仿宋" w:hAnsi="仿宋" w:cs="仿宋"/>
                <w:color w:val="000000" w:themeColor="text1"/>
                <w:kern w:val="0"/>
                <w:sz w:val="28"/>
                <w:szCs w:val="28"/>
              </w:rPr>
            </w:pPr>
            <w:r w:rsidRPr="0068169F">
              <w:rPr>
                <w:rFonts w:ascii="仿宋" w:eastAsia="仿宋" w:hAnsi="仿宋" w:cs="仿宋" w:hint="eastAsia"/>
                <w:b/>
                <w:bCs/>
                <w:color w:val="000000" w:themeColor="text1"/>
                <w:kern w:val="0"/>
                <w:sz w:val="28"/>
                <w:szCs w:val="28"/>
              </w:rPr>
              <w:t>17:45</w:t>
            </w:r>
          </w:p>
        </w:tc>
        <w:tc>
          <w:tcPr>
            <w:tcW w:w="4134" w:type="pct"/>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14:paraId="13E1D8DE" w14:textId="77777777" w:rsidR="005436F9" w:rsidRPr="0068169F" w:rsidRDefault="00000000">
            <w:pPr>
              <w:widowControl/>
              <w:spacing w:line="400" w:lineRule="exact"/>
              <w:jc w:val="left"/>
              <w:rPr>
                <w:rFonts w:ascii="仿宋" w:eastAsia="仿宋" w:hAnsi="仿宋" w:cs="仿宋"/>
                <w:color w:val="000000" w:themeColor="text1"/>
                <w:kern w:val="0"/>
                <w:sz w:val="28"/>
                <w:szCs w:val="28"/>
              </w:rPr>
            </w:pPr>
            <w:r w:rsidRPr="0068169F">
              <w:rPr>
                <w:rFonts w:ascii="仿宋" w:eastAsia="仿宋" w:hAnsi="仿宋" w:cs="仿宋" w:hint="eastAsia"/>
                <w:color w:val="000000" w:themeColor="text1"/>
                <w:kern w:val="0"/>
                <w:sz w:val="28"/>
                <w:szCs w:val="28"/>
              </w:rPr>
              <w:t>江北校区→</w:t>
            </w:r>
            <w:proofErr w:type="gramStart"/>
            <w:r w:rsidRPr="0068169F">
              <w:rPr>
                <w:rFonts w:ascii="仿宋" w:eastAsia="仿宋" w:hAnsi="仿宋" w:cs="仿宋" w:hint="eastAsia"/>
                <w:color w:val="000000" w:themeColor="text1"/>
                <w:kern w:val="0"/>
                <w:sz w:val="28"/>
                <w:szCs w:val="28"/>
              </w:rPr>
              <w:t>都宝花园</w:t>
            </w:r>
            <w:proofErr w:type="gramEnd"/>
            <w:r w:rsidRPr="0068169F">
              <w:rPr>
                <w:rFonts w:ascii="仿宋" w:eastAsia="仿宋" w:hAnsi="仿宋" w:cs="仿宋" w:hint="eastAsia"/>
                <w:color w:val="000000" w:themeColor="text1"/>
                <w:kern w:val="0"/>
                <w:sz w:val="28"/>
                <w:szCs w:val="28"/>
              </w:rPr>
              <w:t>南门→花津路（</w:t>
            </w:r>
            <w:proofErr w:type="gramStart"/>
            <w:r w:rsidRPr="0068169F">
              <w:rPr>
                <w:rFonts w:ascii="仿宋" w:eastAsia="仿宋" w:hAnsi="仿宋" w:cs="仿宋" w:hint="eastAsia"/>
                <w:color w:val="000000" w:themeColor="text1"/>
                <w:kern w:val="0"/>
                <w:sz w:val="28"/>
                <w:szCs w:val="28"/>
              </w:rPr>
              <w:t>中央城原销售</w:t>
            </w:r>
            <w:proofErr w:type="gramEnd"/>
            <w:r w:rsidRPr="0068169F">
              <w:rPr>
                <w:rFonts w:ascii="仿宋" w:eastAsia="仿宋" w:hAnsi="仿宋" w:cs="仿宋" w:hint="eastAsia"/>
                <w:color w:val="000000" w:themeColor="text1"/>
                <w:kern w:val="0"/>
                <w:sz w:val="28"/>
                <w:szCs w:val="28"/>
              </w:rPr>
              <w:t>部）→文津花园小区北门公交站→</w:t>
            </w:r>
            <w:r w:rsidRPr="0068169F">
              <w:rPr>
                <w:rFonts w:ascii="仿宋" w:eastAsia="仿宋" w:hAnsi="仿宋" w:cs="仿宋" w:hint="eastAsia"/>
                <w:bCs/>
                <w:color w:val="000000" w:themeColor="text1"/>
                <w:kern w:val="0"/>
                <w:sz w:val="28"/>
                <w:szCs w:val="28"/>
              </w:rPr>
              <w:t>博览中心南公交站</w:t>
            </w:r>
            <w:r w:rsidRPr="0068169F">
              <w:rPr>
                <w:rFonts w:ascii="仿宋" w:eastAsia="仿宋" w:hAnsi="仿宋" w:cs="仿宋" w:hint="eastAsia"/>
                <w:color w:val="000000" w:themeColor="text1"/>
                <w:kern w:val="0"/>
                <w:sz w:val="28"/>
                <w:szCs w:val="28"/>
              </w:rPr>
              <w:t>→</w:t>
            </w:r>
            <w:proofErr w:type="gramStart"/>
            <w:r w:rsidRPr="0068169F">
              <w:rPr>
                <w:rFonts w:ascii="仿宋" w:eastAsia="仿宋" w:hAnsi="仿宋" w:cs="仿宋" w:hint="eastAsia"/>
                <w:bCs/>
                <w:color w:val="000000" w:themeColor="text1"/>
                <w:kern w:val="0"/>
                <w:sz w:val="28"/>
                <w:szCs w:val="28"/>
              </w:rPr>
              <w:t>柏庄丽</w:t>
            </w:r>
            <w:proofErr w:type="gramEnd"/>
            <w:r w:rsidRPr="0068169F">
              <w:rPr>
                <w:rFonts w:ascii="仿宋" w:eastAsia="仿宋" w:hAnsi="仿宋" w:cs="仿宋" w:hint="eastAsia"/>
                <w:bCs/>
                <w:color w:val="000000" w:themeColor="text1"/>
                <w:kern w:val="0"/>
                <w:sz w:val="28"/>
                <w:szCs w:val="28"/>
              </w:rPr>
              <w:t>城公交站</w:t>
            </w:r>
            <w:r w:rsidRPr="0068169F">
              <w:rPr>
                <w:rFonts w:ascii="仿宋" w:eastAsia="仿宋" w:hAnsi="仿宋" w:cs="仿宋" w:hint="eastAsia"/>
                <w:color w:val="000000" w:themeColor="text1"/>
                <w:kern w:val="0"/>
                <w:sz w:val="28"/>
                <w:szCs w:val="28"/>
              </w:rPr>
              <w:t>→</w:t>
            </w:r>
            <w:proofErr w:type="gramStart"/>
            <w:r w:rsidRPr="0068169F">
              <w:rPr>
                <w:rFonts w:ascii="仿宋" w:eastAsia="仿宋" w:hAnsi="仿宋" w:cs="仿宋" w:hint="eastAsia"/>
                <w:bCs/>
                <w:color w:val="000000" w:themeColor="text1"/>
                <w:kern w:val="0"/>
                <w:sz w:val="28"/>
                <w:szCs w:val="28"/>
              </w:rPr>
              <w:t>柏庄春暖花开</w:t>
            </w:r>
            <w:proofErr w:type="gramEnd"/>
            <w:r w:rsidRPr="0068169F">
              <w:rPr>
                <w:rFonts w:ascii="仿宋" w:eastAsia="仿宋" w:hAnsi="仿宋" w:cs="仿宋" w:hint="eastAsia"/>
                <w:bCs/>
                <w:color w:val="000000" w:themeColor="text1"/>
                <w:kern w:val="0"/>
                <w:sz w:val="28"/>
                <w:szCs w:val="28"/>
              </w:rPr>
              <w:t>公交站</w:t>
            </w:r>
            <w:r w:rsidRPr="0068169F">
              <w:rPr>
                <w:rFonts w:ascii="仿宋" w:eastAsia="仿宋" w:hAnsi="仿宋" w:cs="仿宋" w:hint="eastAsia"/>
                <w:color w:val="000000" w:themeColor="text1"/>
                <w:kern w:val="0"/>
                <w:sz w:val="28"/>
                <w:szCs w:val="28"/>
              </w:rPr>
              <w:t>→西电研究院</w:t>
            </w:r>
          </w:p>
        </w:tc>
        <w:tc>
          <w:tcPr>
            <w:tcW w:w="32" w:type="pct"/>
            <w:tcBorders>
              <w:top w:val="nil"/>
              <w:left w:val="nil"/>
              <w:bottom w:val="nil"/>
              <w:right w:val="nil"/>
            </w:tcBorders>
            <w:shd w:val="clear" w:color="auto" w:fill="auto"/>
            <w:vAlign w:val="center"/>
          </w:tcPr>
          <w:p w14:paraId="66E40985" w14:textId="77777777" w:rsidR="005436F9" w:rsidRPr="0068169F" w:rsidRDefault="00000000">
            <w:pPr>
              <w:widowControl/>
              <w:jc w:val="left"/>
              <w:rPr>
                <w:rFonts w:ascii="宋体" w:hAnsi="宋体" w:cs="宋体"/>
                <w:kern w:val="0"/>
                <w:sz w:val="18"/>
                <w:szCs w:val="18"/>
              </w:rPr>
            </w:pPr>
            <w:r w:rsidRPr="0068169F">
              <w:rPr>
                <w:rFonts w:ascii="Calibri" w:hAnsi="Calibri" w:cs="宋体"/>
                <w:kern w:val="0"/>
                <w:sz w:val="24"/>
              </w:rPr>
              <w:t> </w:t>
            </w:r>
          </w:p>
        </w:tc>
      </w:tr>
      <w:tr w:rsidR="005436F9" w:rsidRPr="0068169F" w14:paraId="1EE065B2" w14:textId="77777777">
        <w:trPr>
          <w:trHeight w:val="938"/>
        </w:trPr>
        <w:tc>
          <w:tcPr>
            <w:tcW w:w="389"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578F2A" w14:textId="77777777" w:rsidR="005436F9" w:rsidRPr="0068169F" w:rsidRDefault="005436F9">
            <w:pPr>
              <w:widowControl/>
              <w:spacing w:line="300" w:lineRule="atLeast"/>
              <w:jc w:val="center"/>
              <w:rPr>
                <w:rFonts w:ascii="仿宋" w:eastAsia="仿宋" w:hAnsi="仿宋" w:cs="仿宋"/>
                <w:b/>
                <w:bCs/>
                <w:color w:val="000000" w:themeColor="text1"/>
                <w:kern w:val="0"/>
                <w:sz w:val="28"/>
                <w:szCs w:val="28"/>
              </w:rPr>
            </w:pPr>
          </w:p>
        </w:tc>
        <w:tc>
          <w:tcPr>
            <w:tcW w:w="444" w:type="pct"/>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vAlign w:val="center"/>
          </w:tcPr>
          <w:p w14:paraId="79EC9B42" w14:textId="77777777" w:rsidR="005436F9" w:rsidRPr="0068169F" w:rsidRDefault="00000000">
            <w:pPr>
              <w:widowControl/>
              <w:spacing w:line="360" w:lineRule="exact"/>
              <w:jc w:val="center"/>
              <w:rPr>
                <w:rFonts w:ascii="仿宋" w:eastAsia="仿宋" w:hAnsi="仿宋" w:cs="仿宋"/>
                <w:b/>
                <w:bCs/>
                <w:color w:val="000000" w:themeColor="text1"/>
                <w:kern w:val="0"/>
                <w:sz w:val="28"/>
                <w:szCs w:val="28"/>
              </w:rPr>
            </w:pPr>
            <w:r w:rsidRPr="0068169F">
              <w:rPr>
                <w:rFonts w:ascii="仿宋" w:eastAsia="仿宋" w:hAnsi="仿宋" w:cs="仿宋" w:hint="eastAsia"/>
                <w:b/>
                <w:bCs/>
                <w:color w:val="000000" w:themeColor="text1"/>
                <w:kern w:val="0"/>
                <w:sz w:val="28"/>
                <w:szCs w:val="28"/>
              </w:rPr>
              <w:t>17:45</w:t>
            </w:r>
          </w:p>
        </w:tc>
        <w:tc>
          <w:tcPr>
            <w:tcW w:w="4134"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58D0B89" w14:textId="77777777" w:rsidR="005436F9" w:rsidRPr="0068169F" w:rsidRDefault="00000000">
            <w:pPr>
              <w:widowControl/>
              <w:spacing w:line="400" w:lineRule="exact"/>
              <w:jc w:val="left"/>
              <w:rPr>
                <w:rFonts w:ascii="仿宋" w:eastAsia="仿宋" w:hAnsi="仿宋" w:cs="仿宋"/>
                <w:color w:val="000000" w:themeColor="text1"/>
                <w:kern w:val="0"/>
                <w:sz w:val="28"/>
                <w:szCs w:val="28"/>
              </w:rPr>
            </w:pPr>
            <w:r w:rsidRPr="0068169F">
              <w:rPr>
                <w:rFonts w:ascii="仿宋" w:eastAsia="仿宋" w:hAnsi="仿宋" w:cs="仿宋" w:hint="eastAsia"/>
                <w:color w:val="000000" w:themeColor="text1"/>
                <w:kern w:val="0"/>
                <w:sz w:val="28"/>
                <w:szCs w:val="28"/>
              </w:rPr>
              <w:t>江北校区→师大银湖南路公寓→</w:t>
            </w:r>
            <w:r w:rsidRPr="0068169F">
              <w:rPr>
                <w:rFonts w:ascii="仿宋" w:eastAsia="仿宋" w:hAnsi="仿宋" w:cs="仿宋" w:hint="eastAsia"/>
                <w:bCs/>
                <w:color w:val="000000" w:themeColor="text1"/>
                <w:kern w:val="0"/>
                <w:sz w:val="28"/>
                <w:szCs w:val="28"/>
              </w:rPr>
              <w:t>长江长2期西门（临江桥公交站）→</w:t>
            </w:r>
            <w:r w:rsidRPr="0068169F">
              <w:rPr>
                <w:rFonts w:ascii="仿宋" w:eastAsia="仿宋" w:hAnsi="仿宋" w:cs="仿宋" w:hint="eastAsia"/>
                <w:color w:val="000000" w:themeColor="text1"/>
                <w:kern w:val="0"/>
                <w:sz w:val="28"/>
                <w:szCs w:val="28"/>
              </w:rPr>
              <w:t>天琴湾西门公交站→</w:t>
            </w:r>
            <w:r w:rsidRPr="0068169F">
              <w:rPr>
                <w:rFonts w:ascii="仿宋" w:eastAsia="仿宋" w:hAnsi="仿宋" w:cs="仿宋" w:hint="eastAsia"/>
                <w:bCs/>
                <w:color w:val="000000" w:themeColor="text1"/>
                <w:kern w:val="0"/>
                <w:sz w:val="28"/>
                <w:szCs w:val="28"/>
              </w:rPr>
              <w:t>华仑港湾西门公交站</w:t>
            </w:r>
            <w:r w:rsidRPr="0068169F">
              <w:rPr>
                <w:rFonts w:ascii="仿宋" w:eastAsia="仿宋" w:hAnsi="仿宋" w:cs="仿宋" w:hint="eastAsia"/>
                <w:color w:val="000000" w:themeColor="text1"/>
                <w:kern w:val="0"/>
                <w:sz w:val="28"/>
                <w:szCs w:val="28"/>
              </w:rPr>
              <w:t>→长江之</w:t>
            </w:r>
            <w:proofErr w:type="gramStart"/>
            <w:r w:rsidRPr="0068169F">
              <w:rPr>
                <w:rFonts w:ascii="仿宋" w:eastAsia="仿宋" w:hAnsi="仿宋" w:cs="仿宋" w:hint="eastAsia"/>
                <w:color w:val="000000" w:themeColor="text1"/>
                <w:kern w:val="0"/>
                <w:sz w:val="28"/>
                <w:szCs w:val="28"/>
              </w:rPr>
              <w:t>歌小区</w:t>
            </w:r>
            <w:proofErr w:type="gramEnd"/>
            <w:r w:rsidRPr="0068169F">
              <w:rPr>
                <w:rFonts w:ascii="仿宋" w:eastAsia="仿宋" w:hAnsi="仿宋" w:cs="仿宋" w:hint="eastAsia"/>
                <w:color w:val="000000" w:themeColor="text1"/>
                <w:kern w:val="0"/>
                <w:sz w:val="28"/>
                <w:szCs w:val="28"/>
              </w:rPr>
              <w:t>→</w:t>
            </w:r>
            <w:r w:rsidRPr="0068169F">
              <w:rPr>
                <w:rFonts w:ascii="仿宋" w:eastAsia="仿宋" w:hAnsi="仿宋" w:cs="仿宋" w:hint="eastAsia"/>
                <w:bCs/>
                <w:color w:val="000000" w:themeColor="text1"/>
                <w:kern w:val="0"/>
                <w:sz w:val="28"/>
                <w:szCs w:val="28"/>
              </w:rPr>
              <w:t>皖江壹号院南门（师大附小西校区公交站）→中央城E区西门（中山南路4号公交站）</w:t>
            </w:r>
          </w:p>
        </w:tc>
        <w:tc>
          <w:tcPr>
            <w:tcW w:w="32" w:type="pct"/>
            <w:tcBorders>
              <w:top w:val="nil"/>
              <w:left w:val="nil"/>
              <w:bottom w:val="nil"/>
              <w:right w:val="nil"/>
            </w:tcBorders>
            <w:shd w:val="clear" w:color="auto" w:fill="auto"/>
            <w:vAlign w:val="center"/>
          </w:tcPr>
          <w:p w14:paraId="58FFC2D8" w14:textId="77777777" w:rsidR="005436F9" w:rsidRPr="0068169F" w:rsidRDefault="005436F9">
            <w:pPr>
              <w:widowControl/>
              <w:jc w:val="left"/>
              <w:rPr>
                <w:rFonts w:ascii="Calibri" w:hAnsi="Calibri" w:cs="宋体"/>
                <w:kern w:val="0"/>
                <w:sz w:val="24"/>
              </w:rPr>
            </w:pPr>
          </w:p>
        </w:tc>
      </w:tr>
    </w:tbl>
    <w:p w14:paraId="457E1422"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车辆须根据学校确定的时刻，提前10分钟到达起始出发点，准时到达途中乘车点。期间学校有权提出增设或变更停靠点，中标价格不变。因停靠点等造成校内或市区行车路线变化的，中标单位负责办理相关手续，学校予以协助。</w:t>
      </w:r>
    </w:p>
    <w:p w14:paraId="35E68161"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七、其他要求</w:t>
      </w:r>
    </w:p>
    <w:p w14:paraId="6A32D678"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1.成交供应商</w:t>
      </w:r>
      <w:proofErr w:type="gramStart"/>
      <w:r w:rsidRPr="0068169F">
        <w:rPr>
          <w:rFonts w:ascii="仿宋" w:eastAsia="仿宋" w:hAnsi="仿宋" w:hint="eastAsia"/>
          <w:sz w:val="28"/>
          <w:szCs w:val="28"/>
        </w:rPr>
        <w:t>须设置</w:t>
      </w:r>
      <w:proofErr w:type="gramEnd"/>
      <w:r w:rsidRPr="0068169F">
        <w:rPr>
          <w:rFonts w:ascii="仿宋" w:eastAsia="仿宋" w:hAnsi="仿宋" w:hint="eastAsia"/>
          <w:sz w:val="28"/>
          <w:szCs w:val="28"/>
        </w:rPr>
        <w:t>芜湖学院交通班车服务项目部，可与公司在</w:t>
      </w:r>
      <w:proofErr w:type="gramStart"/>
      <w:r w:rsidRPr="0068169F">
        <w:rPr>
          <w:rFonts w:ascii="仿宋" w:eastAsia="仿宋" w:hAnsi="仿宋" w:hint="eastAsia"/>
          <w:sz w:val="28"/>
          <w:szCs w:val="28"/>
        </w:rPr>
        <w:t>芜</w:t>
      </w:r>
      <w:proofErr w:type="gramEnd"/>
      <w:r w:rsidRPr="0068169F">
        <w:rPr>
          <w:rFonts w:ascii="仿宋" w:eastAsia="仿宋" w:hAnsi="仿宋" w:hint="eastAsia"/>
          <w:sz w:val="28"/>
          <w:szCs w:val="28"/>
        </w:rPr>
        <w:t>项目部合并运行，但须设置专（兼）</w:t>
      </w:r>
      <w:proofErr w:type="gramStart"/>
      <w:r w:rsidRPr="0068169F">
        <w:rPr>
          <w:rFonts w:ascii="仿宋" w:eastAsia="仿宋" w:hAnsi="仿宋" w:hint="eastAsia"/>
          <w:sz w:val="28"/>
          <w:szCs w:val="28"/>
        </w:rPr>
        <w:t>职负责</w:t>
      </w:r>
      <w:proofErr w:type="gramEnd"/>
      <w:r w:rsidRPr="0068169F">
        <w:rPr>
          <w:rFonts w:ascii="仿宋" w:eastAsia="仿宋" w:hAnsi="仿宋" w:hint="eastAsia"/>
          <w:sz w:val="28"/>
          <w:szCs w:val="28"/>
        </w:rPr>
        <w:t>芜湖学院项目部项目经理、安全员各1人，24小时负责处理学校交通班车运行及应急处置事宜。</w:t>
      </w:r>
    </w:p>
    <w:p w14:paraId="63D0D215"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lastRenderedPageBreak/>
        <w:t>2.驾驶员聘用及培训管理规范，提供包车服务的驾驶员须具有10年以上工作经验，10年以上驾龄，年龄在55岁以下，有较高的驾驶技术水平，较强的服务意识和较好的服务态度，行车中须严格遵守《道路交通安全法》，严格按照操作规定进行操作，不得违法违章行车，无违法违纪行为,未发生过重大交通事故；所有提供包车服务的车辆安装卫星定位装置并建立车辆动态监管平台。中标单位必须根据学校需求采取定车定人、专项服务方式实行日常承运服务。所派驾驶员须服从双方安排，对不服从指挥者、态度不佳者等，学校有权提出调换。</w:t>
      </w:r>
    </w:p>
    <w:p w14:paraId="6692FDC9"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3.提供全天候24小时随叫随到服务，中标单位承诺设置24小时救援值班电话，建立救援登记制度，保证24小时有人值守；提供应具备应急救援能力。</w:t>
      </w:r>
    </w:p>
    <w:p w14:paraId="1D88700C"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4.车辆空调根据学校或大部分乘坐人要求开启使用。原则上冬天提前10分钟开启暖气，夏天提前10分钟开启冷气。</w:t>
      </w:r>
    </w:p>
    <w:p w14:paraId="46C6BFC1"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5.车辆内外清洁卫生，车内配有垃圾篓或存放点。</w:t>
      </w:r>
    </w:p>
    <w:p w14:paraId="3411A5B5" w14:textId="383EF1DB"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6.因自然灾害等不可抗力因素外，中标单位如果不按时提供车辆或提供的车辆在接送途中出现故障，必须负责将学校人员按时送到单位，并承担学校职工另行乘车（包括坐出租车等）的全部费用，同时</w:t>
      </w:r>
      <w:r w:rsidR="00D06AE9" w:rsidRPr="0068169F">
        <w:rPr>
          <w:rFonts w:ascii="仿宋" w:eastAsia="仿宋" w:hAnsi="仿宋" w:hint="eastAsia"/>
          <w:sz w:val="28"/>
          <w:szCs w:val="28"/>
        </w:rPr>
        <w:t>中标单位</w:t>
      </w:r>
      <w:r w:rsidR="00D06AE9">
        <w:rPr>
          <w:rFonts w:ascii="仿宋" w:eastAsia="仿宋" w:hAnsi="仿宋" w:hint="eastAsia"/>
          <w:sz w:val="28"/>
          <w:szCs w:val="28"/>
        </w:rPr>
        <w:t>每次向学院支付</w:t>
      </w:r>
      <w:r w:rsidR="00D06AE9" w:rsidRPr="0068169F">
        <w:rPr>
          <w:rFonts w:ascii="仿宋" w:eastAsia="仿宋" w:hAnsi="仿宋" w:hint="eastAsia"/>
          <w:sz w:val="28"/>
          <w:szCs w:val="28"/>
        </w:rPr>
        <w:t>300元</w:t>
      </w:r>
      <w:r w:rsidR="00D06AE9">
        <w:rPr>
          <w:rFonts w:ascii="仿宋" w:eastAsia="仿宋" w:hAnsi="仿宋" w:hint="eastAsia"/>
          <w:sz w:val="28"/>
          <w:szCs w:val="28"/>
        </w:rPr>
        <w:t>违约金</w:t>
      </w:r>
      <w:r w:rsidR="00D06AE9" w:rsidRPr="0068169F">
        <w:rPr>
          <w:rFonts w:ascii="仿宋" w:eastAsia="仿宋" w:hAnsi="仿宋" w:hint="eastAsia"/>
          <w:sz w:val="28"/>
          <w:szCs w:val="28"/>
        </w:rPr>
        <w:t>。</w:t>
      </w:r>
      <w:r w:rsidRPr="0068169F">
        <w:rPr>
          <w:rFonts w:ascii="仿宋" w:eastAsia="仿宋" w:hAnsi="仿宋" w:hint="eastAsia"/>
          <w:sz w:val="28"/>
          <w:szCs w:val="28"/>
        </w:rPr>
        <w:t>中标单位因维修等特殊情况，将车辆调回公司的，须经学校同意，如中标单位擅自将车辆调走，中标单位</w:t>
      </w:r>
      <w:r w:rsidR="00C21491">
        <w:rPr>
          <w:rFonts w:ascii="仿宋" w:eastAsia="仿宋" w:hAnsi="仿宋" w:hint="eastAsia"/>
          <w:sz w:val="28"/>
          <w:szCs w:val="28"/>
        </w:rPr>
        <w:t>每次向学院支付</w:t>
      </w:r>
      <w:r w:rsidRPr="0068169F">
        <w:rPr>
          <w:rFonts w:ascii="仿宋" w:eastAsia="仿宋" w:hAnsi="仿宋" w:hint="eastAsia"/>
          <w:sz w:val="28"/>
          <w:szCs w:val="28"/>
        </w:rPr>
        <w:t>300元</w:t>
      </w:r>
      <w:r w:rsidR="00C21491">
        <w:rPr>
          <w:rFonts w:ascii="仿宋" w:eastAsia="仿宋" w:hAnsi="仿宋" w:hint="eastAsia"/>
          <w:sz w:val="28"/>
          <w:szCs w:val="28"/>
        </w:rPr>
        <w:t>违约金</w:t>
      </w:r>
      <w:r w:rsidRPr="0068169F">
        <w:rPr>
          <w:rFonts w:ascii="仿宋" w:eastAsia="仿宋" w:hAnsi="仿宋" w:hint="eastAsia"/>
          <w:sz w:val="28"/>
          <w:szCs w:val="28"/>
        </w:rPr>
        <w:t>。上述全部费用从中标单位当月租赁费中直接扣除。</w:t>
      </w:r>
    </w:p>
    <w:p w14:paraId="539A9BA8"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7.中标单位车辆接送学校教职工过程中发生的各类安全事故，导致学校职工伤亡的，中标单位承担学校职工伤亡所产生的一切法律责任与经济费用。因驾驶员、车况、不可抗力等各类原因，造成车辆损坏或第三者伤亡，中标单位承担全部法律责任与经济责任。</w:t>
      </w:r>
    </w:p>
    <w:p w14:paraId="5CAFEA8D"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8.中标单位（驾驶员）须按照学校要求，对乘坐人员进行管理，日常上下班交通班车非学校职工一律不得乘坐，集体活动非学校教职工不得乘坐。</w:t>
      </w:r>
    </w:p>
    <w:p w14:paraId="57B9FCA5"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9.中标单位在基本服务质量要求外，应就车辆的服务创新、服务质量标准化、</w:t>
      </w:r>
      <w:r w:rsidRPr="0068169F">
        <w:rPr>
          <w:rFonts w:ascii="仿宋" w:eastAsia="仿宋" w:hAnsi="仿宋" w:hint="eastAsia"/>
          <w:sz w:val="28"/>
          <w:szCs w:val="28"/>
        </w:rPr>
        <w:lastRenderedPageBreak/>
        <w:t>应急方案、服务监督、重大活动保障等方面提出方案和服务承诺。</w:t>
      </w:r>
    </w:p>
    <w:p w14:paraId="0372C70C"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10.租赁服务车辆保险按照国家相关法律规定足额投保，在租赁服务过程中发生的交通事故等一切损失及责任与承租单位或承租人无关，由中标单位全权负责。</w:t>
      </w:r>
    </w:p>
    <w:p w14:paraId="7C991506"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11.履约管理。建立健全车辆租赁管理档案；积极接受项目履约监督及现场检查。中标单位在接到学校有关班车调度、服务质量的投诉后30分钟内给予明确答复，对于重大投诉应及时给出书面整改或致歉书，</w:t>
      </w:r>
      <w:proofErr w:type="gramStart"/>
      <w:r w:rsidRPr="0068169F">
        <w:rPr>
          <w:rFonts w:ascii="仿宋" w:eastAsia="仿宋" w:hAnsi="仿宋" w:hint="eastAsia"/>
          <w:sz w:val="28"/>
          <w:szCs w:val="28"/>
        </w:rPr>
        <w:t>若学校投诉未</w:t>
      </w:r>
      <w:proofErr w:type="gramEnd"/>
      <w:r w:rsidRPr="0068169F">
        <w:rPr>
          <w:rFonts w:ascii="仿宋" w:eastAsia="仿宋" w:hAnsi="仿宋" w:hint="eastAsia"/>
          <w:sz w:val="28"/>
          <w:szCs w:val="28"/>
        </w:rPr>
        <w:t>得到及时正确处理和</w:t>
      </w:r>
      <w:proofErr w:type="gramStart"/>
      <w:r w:rsidRPr="0068169F">
        <w:rPr>
          <w:rFonts w:ascii="仿宋" w:eastAsia="仿宋" w:hAnsi="仿宋" w:hint="eastAsia"/>
          <w:sz w:val="28"/>
          <w:szCs w:val="28"/>
        </w:rPr>
        <w:t>解决达</w:t>
      </w:r>
      <w:proofErr w:type="gramEnd"/>
      <w:r w:rsidRPr="0068169F">
        <w:rPr>
          <w:rFonts w:ascii="仿宋" w:eastAsia="仿宋" w:hAnsi="仿宋" w:hint="eastAsia"/>
          <w:sz w:val="28"/>
          <w:szCs w:val="28"/>
        </w:rPr>
        <w:t>两次以上，学校有权</w:t>
      </w:r>
      <w:proofErr w:type="gramStart"/>
      <w:r w:rsidRPr="0068169F">
        <w:rPr>
          <w:rFonts w:ascii="仿宋" w:eastAsia="仿宋" w:hAnsi="仿宋" w:hint="eastAsia"/>
          <w:sz w:val="28"/>
          <w:szCs w:val="28"/>
        </w:rPr>
        <w:t>作出</w:t>
      </w:r>
      <w:proofErr w:type="gramEnd"/>
      <w:r w:rsidRPr="0068169F">
        <w:rPr>
          <w:rFonts w:ascii="仿宋" w:eastAsia="仿宋" w:hAnsi="仿宋" w:hint="eastAsia"/>
          <w:sz w:val="28"/>
          <w:szCs w:val="28"/>
        </w:rPr>
        <w:t>相应处理，重者解除合同。</w:t>
      </w:r>
    </w:p>
    <w:p w14:paraId="15F28339"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八、费用支付</w:t>
      </w:r>
    </w:p>
    <w:p w14:paraId="37E6BF19"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1.学校安排专人对车辆运行班次进行安排，并下达车辆运行任务表，双方认真做好车辆运行登记工作。车辆运行任务表和运行登记表作为费用结算的基本依据。</w:t>
      </w:r>
      <w:r w:rsidRPr="0068169F">
        <w:rPr>
          <w:rFonts w:ascii="仿宋" w:eastAsia="仿宋" w:hAnsi="仿宋" w:hint="eastAsia"/>
          <w:color w:val="000000" w:themeColor="text1"/>
          <w:sz w:val="28"/>
          <w:szCs w:val="28"/>
        </w:rPr>
        <w:t>学校按实际工作量每月向中标单位支付车辆租赁服务费，</w:t>
      </w:r>
      <w:r w:rsidRPr="0068169F">
        <w:rPr>
          <w:rFonts w:ascii="仿宋" w:eastAsia="仿宋" w:hAnsi="仿宋" w:hint="eastAsia"/>
          <w:sz w:val="28"/>
          <w:szCs w:val="28"/>
        </w:rPr>
        <w:t>中标单位须出具合法的服务费用票据。</w:t>
      </w:r>
    </w:p>
    <w:p w14:paraId="6128ABC2"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2.双方按照采购文件规定与合同对中标单位提供车辆服务进行考核，其中对违反合同情形进行处罚。</w:t>
      </w:r>
    </w:p>
    <w:p w14:paraId="0B24F453"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3.车辆服务租赁费用扣除处罚费用即为当月实际支付车辆租赁费用。每月车辆租赁费用于次月10个工作日内支付给中标单位。</w:t>
      </w:r>
    </w:p>
    <w:p w14:paraId="0E875074"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4.合约签约后5个工作日内，中标单位向学校支付履约保证金贰万元整（20000元），合同期结束后一周内，甲方返还全部履约保证金（无息）。</w:t>
      </w:r>
    </w:p>
    <w:p w14:paraId="2CDD5DC2"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九、合同签订事宜</w:t>
      </w:r>
    </w:p>
    <w:p w14:paraId="7F43BB96"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1.此次交通班车租赁合作时限为叁年。</w:t>
      </w:r>
    </w:p>
    <w:p w14:paraId="1E9FC88F"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2.非不可抗力，中标单位不得提出提前终止合作协议，否则将扣除其履约保证金。</w:t>
      </w:r>
    </w:p>
    <w:p w14:paraId="7219AEF3"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十、考核事宜</w:t>
      </w:r>
    </w:p>
    <w:p w14:paraId="3BA55D41"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学校实行月考核制度。制定考核细则，学校党政办负责日常管理与考核，面</w:t>
      </w:r>
      <w:r w:rsidRPr="0068169F">
        <w:rPr>
          <w:rFonts w:ascii="仿宋" w:eastAsia="仿宋" w:hAnsi="仿宋" w:hint="eastAsia"/>
          <w:sz w:val="28"/>
          <w:szCs w:val="28"/>
        </w:rPr>
        <w:lastRenderedPageBreak/>
        <w:t>向乘车教职工进行日常</w:t>
      </w:r>
      <w:proofErr w:type="gramStart"/>
      <w:r w:rsidRPr="0068169F">
        <w:rPr>
          <w:rFonts w:ascii="仿宋" w:eastAsia="仿宋" w:hAnsi="仿宋" w:hint="eastAsia"/>
          <w:sz w:val="28"/>
          <w:szCs w:val="28"/>
        </w:rPr>
        <w:t>化评价</w:t>
      </w:r>
      <w:proofErr w:type="gramEnd"/>
      <w:r w:rsidRPr="0068169F">
        <w:rPr>
          <w:rFonts w:ascii="仿宋" w:eastAsia="仿宋" w:hAnsi="仿宋" w:hint="eastAsia"/>
          <w:sz w:val="28"/>
          <w:szCs w:val="28"/>
        </w:rPr>
        <w:t>考核。车辆租赁运行中接到使用人有效投诉3次以上即给予相应处罚直到取消该公司租赁服务资格。如学校考核认定中标单位当年服务不合格或连续2个月考核不合格、履约情况较差，学校有权终止与中标单位合作；如中标单位服务出现严重安全事故，或运行出现严重问题，形成无法为学校提供正常、安全车辆服务的情况，学校有权随时终止与中标单位合作。</w:t>
      </w:r>
    </w:p>
    <w:p w14:paraId="3AF970F5"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注：</w:t>
      </w:r>
    </w:p>
    <w:p w14:paraId="65BEB923"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1.</w:t>
      </w:r>
      <w:r w:rsidRPr="0068169F">
        <w:rPr>
          <w:rFonts w:ascii="仿宋" w:eastAsia="仿宋" w:hAnsi="仿宋" w:hint="eastAsia"/>
          <w:b/>
          <w:sz w:val="28"/>
          <w:szCs w:val="28"/>
        </w:rPr>
        <w:t>以上所有服务要求，投标人均需满足（提供书面承诺），</w:t>
      </w:r>
      <w:r w:rsidRPr="0068169F">
        <w:rPr>
          <w:rFonts w:ascii="仿宋" w:eastAsia="仿宋" w:hAnsi="仿宋" w:hint="eastAsia"/>
          <w:sz w:val="28"/>
          <w:szCs w:val="28"/>
        </w:rPr>
        <w:t>如投标人提供的投标文件内无法满足招标人以上服务要求，则此投标文件做无效处理。</w:t>
      </w:r>
    </w:p>
    <w:p w14:paraId="744A13B2"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2.投标人提交的折扣费率计算出的报价</w:t>
      </w:r>
      <w:proofErr w:type="gramStart"/>
      <w:r w:rsidRPr="0068169F">
        <w:rPr>
          <w:rFonts w:ascii="仿宋" w:eastAsia="仿宋" w:hAnsi="仿宋" w:hint="eastAsia"/>
          <w:sz w:val="28"/>
          <w:szCs w:val="28"/>
        </w:rPr>
        <w:t>须包括</w:t>
      </w:r>
      <w:proofErr w:type="gramEnd"/>
      <w:r w:rsidRPr="0068169F">
        <w:rPr>
          <w:rFonts w:ascii="仿宋" w:eastAsia="仿宋" w:hAnsi="仿宋" w:hint="eastAsia"/>
          <w:sz w:val="28"/>
          <w:szCs w:val="28"/>
        </w:rPr>
        <w:t>日常保养费、燃油费、维修费、年审费、随车驾驶员工资劳务费、保险、过路过桥费、相关税金等一切费用。</w:t>
      </w:r>
    </w:p>
    <w:p w14:paraId="6B6110DC" w14:textId="77777777" w:rsidR="005436F9" w:rsidRPr="0068169F" w:rsidRDefault="00000000">
      <w:pPr>
        <w:tabs>
          <w:tab w:val="left" w:pos="1575"/>
        </w:tabs>
        <w:snapToGrid w:val="0"/>
        <w:spacing w:line="360" w:lineRule="auto"/>
        <w:ind w:firstLineChars="200" w:firstLine="560"/>
        <w:rPr>
          <w:rFonts w:ascii="仿宋" w:eastAsia="仿宋" w:hAnsi="仿宋"/>
          <w:sz w:val="28"/>
          <w:szCs w:val="28"/>
        </w:rPr>
      </w:pPr>
      <w:r w:rsidRPr="0068169F">
        <w:rPr>
          <w:rFonts w:ascii="仿宋" w:eastAsia="仿宋" w:hAnsi="仿宋" w:hint="eastAsia"/>
          <w:sz w:val="28"/>
          <w:szCs w:val="28"/>
        </w:rPr>
        <w:t>3.采购项目需求和中标单位投标响应的全部内容作为合同条款的自然组成部分，纳入学校与中标单位所签订合同的范围。</w:t>
      </w:r>
    </w:p>
    <w:bookmarkEnd w:id="7"/>
    <w:p w14:paraId="6CC7ECD5" w14:textId="77777777" w:rsidR="005436F9" w:rsidRPr="0068169F" w:rsidRDefault="00000000">
      <w:pPr>
        <w:tabs>
          <w:tab w:val="left" w:pos="1575"/>
        </w:tabs>
        <w:snapToGrid w:val="0"/>
        <w:spacing w:line="360" w:lineRule="auto"/>
        <w:jc w:val="center"/>
        <w:rPr>
          <w:rFonts w:ascii="仿宋" w:eastAsia="仿宋" w:hAnsi="仿宋"/>
          <w:b/>
          <w:sz w:val="28"/>
          <w:szCs w:val="28"/>
        </w:rPr>
      </w:pPr>
      <w:r w:rsidRPr="0068169F">
        <w:rPr>
          <w:rFonts w:ascii="仿宋" w:eastAsia="仿宋" w:hAnsi="仿宋" w:hint="eastAsia"/>
          <w:b/>
          <w:sz w:val="28"/>
          <w:szCs w:val="28"/>
        </w:rPr>
        <w:t>采购需求一览表</w:t>
      </w:r>
    </w:p>
    <w:p w14:paraId="0B4BB6A1" w14:textId="77777777" w:rsidR="005436F9" w:rsidRPr="0068169F" w:rsidRDefault="005436F9">
      <w:pPr>
        <w:tabs>
          <w:tab w:val="left" w:pos="1575"/>
        </w:tabs>
        <w:snapToGrid w:val="0"/>
        <w:spacing w:line="360" w:lineRule="auto"/>
        <w:rPr>
          <w:rFonts w:ascii="仿宋" w:eastAsia="仿宋" w:hAnsi="仿宋"/>
          <w:sz w:val="28"/>
          <w:szCs w:val="28"/>
        </w:rPr>
      </w:pPr>
    </w:p>
    <w:tbl>
      <w:tblPr>
        <w:tblStyle w:val="af8"/>
        <w:tblW w:w="0" w:type="auto"/>
        <w:jc w:val="center"/>
        <w:tblLook w:val="04A0" w:firstRow="1" w:lastRow="0" w:firstColumn="1" w:lastColumn="0" w:noHBand="0" w:noVBand="1"/>
      </w:tblPr>
      <w:tblGrid>
        <w:gridCol w:w="495"/>
        <w:gridCol w:w="1456"/>
        <w:gridCol w:w="2297"/>
        <w:gridCol w:w="456"/>
        <w:gridCol w:w="567"/>
        <w:gridCol w:w="567"/>
        <w:gridCol w:w="709"/>
        <w:gridCol w:w="1236"/>
        <w:gridCol w:w="852"/>
        <w:gridCol w:w="456"/>
      </w:tblGrid>
      <w:tr w:rsidR="005436F9" w:rsidRPr="0068169F" w14:paraId="3BCFAAE1" w14:textId="77777777">
        <w:trPr>
          <w:trHeight w:val="1906"/>
          <w:jc w:val="center"/>
        </w:trPr>
        <w:tc>
          <w:tcPr>
            <w:tcW w:w="495" w:type="dxa"/>
            <w:vAlign w:val="center"/>
          </w:tcPr>
          <w:p w14:paraId="3F26F27D"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序号</w:t>
            </w:r>
          </w:p>
        </w:tc>
        <w:tc>
          <w:tcPr>
            <w:tcW w:w="1456" w:type="dxa"/>
            <w:vAlign w:val="center"/>
          </w:tcPr>
          <w:p w14:paraId="11EED945"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名称</w:t>
            </w:r>
          </w:p>
        </w:tc>
        <w:tc>
          <w:tcPr>
            <w:tcW w:w="2297" w:type="dxa"/>
            <w:vAlign w:val="center"/>
          </w:tcPr>
          <w:p w14:paraId="239CE641"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服务要求</w:t>
            </w:r>
          </w:p>
        </w:tc>
        <w:tc>
          <w:tcPr>
            <w:tcW w:w="425" w:type="dxa"/>
            <w:vAlign w:val="center"/>
          </w:tcPr>
          <w:p w14:paraId="62D2DDD4"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数量</w:t>
            </w:r>
          </w:p>
        </w:tc>
        <w:tc>
          <w:tcPr>
            <w:tcW w:w="567" w:type="dxa"/>
            <w:vAlign w:val="center"/>
          </w:tcPr>
          <w:p w14:paraId="21B06E97"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单位</w:t>
            </w:r>
          </w:p>
        </w:tc>
        <w:tc>
          <w:tcPr>
            <w:tcW w:w="567" w:type="dxa"/>
            <w:vAlign w:val="center"/>
          </w:tcPr>
          <w:p w14:paraId="55A15932"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单价</w:t>
            </w:r>
          </w:p>
        </w:tc>
        <w:tc>
          <w:tcPr>
            <w:tcW w:w="709" w:type="dxa"/>
            <w:vAlign w:val="center"/>
          </w:tcPr>
          <w:p w14:paraId="5A8A88F6"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合计价</w:t>
            </w:r>
          </w:p>
        </w:tc>
        <w:tc>
          <w:tcPr>
            <w:tcW w:w="1236" w:type="dxa"/>
            <w:vAlign w:val="center"/>
          </w:tcPr>
          <w:p w14:paraId="00D80EAA"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所属行业（按工信部联企业〔2011〕300号）</w:t>
            </w:r>
          </w:p>
        </w:tc>
        <w:tc>
          <w:tcPr>
            <w:tcW w:w="852" w:type="dxa"/>
            <w:vAlign w:val="center"/>
          </w:tcPr>
          <w:p w14:paraId="6A627C31"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标的性质（货物/服务）</w:t>
            </w:r>
          </w:p>
        </w:tc>
        <w:tc>
          <w:tcPr>
            <w:tcW w:w="456" w:type="dxa"/>
            <w:vAlign w:val="center"/>
          </w:tcPr>
          <w:p w14:paraId="0471646F"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备注</w:t>
            </w:r>
          </w:p>
        </w:tc>
      </w:tr>
      <w:tr w:rsidR="005436F9" w:rsidRPr="0068169F" w14:paraId="0DE1AF55" w14:textId="77777777">
        <w:trPr>
          <w:trHeight w:val="2042"/>
          <w:jc w:val="center"/>
        </w:trPr>
        <w:tc>
          <w:tcPr>
            <w:tcW w:w="495" w:type="dxa"/>
            <w:vAlign w:val="center"/>
          </w:tcPr>
          <w:p w14:paraId="6C33D9E1"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1</w:t>
            </w:r>
          </w:p>
        </w:tc>
        <w:tc>
          <w:tcPr>
            <w:tcW w:w="1456" w:type="dxa"/>
            <w:vAlign w:val="center"/>
          </w:tcPr>
          <w:p w14:paraId="3F6D5007"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▲芜湖学院通勤车租赁服务采购项目</w:t>
            </w:r>
          </w:p>
        </w:tc>
        <w:tc>
          <w:tcPr>
            <w:tcW w:w="2297" w:type="dxa"/>
            <w:vAlign w:val="center"/>
          </w:tcPr>
          <w:p w14:paraId="5B5A484E"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芜湖学院通勤车租赁服务采购项目招标，具体要求详见“采购需求说明”</w:t>
            </w:r>
          </w:p>
        </w:tc>
        <w:tc>
          <w:tcPr>
            <w:tcW w:w="425" w:type="dxa"/>
            <w:vAlign w:val="center"/>
          </w:tcPr>
          <w:p w14:paraId="737B8E42"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1</w:t>
            </w:r>
          </w:p>
        </w:tc>
        <w:tc>
          <w:tcPr>
            <w:tcW w:w="567" w:type="dxa"/>
            <w:vAlign w:val="center"/>
          </w:tcPr>
          <w:p w14:paraId="1FF1E7D2"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项</w:t>
            </w:r>
          </w:p>
        </w:tc>
        <w:tc>
          <w:tcPr>
            <w:tcW w:w="567" w:type="dxa"/>
            <w:vAlign w:val="center"/>
          </w:tcPr>
          <w:p w14:paraId="59D9EA95" w14:textId="77777777" w:rsidR="005436F9" w:rsidRPr="0068169F" w:rsidRDefault="005436F9">
            <w:pPr>
              <w:tabs>
                <w:tab w:val="left" w:pos="1575"/>
              </w:tabs>
              <w:snapToGrid w:val="0"/>
              <w:jc w:val="center"/>
              <w:rPr>
                <w:rFonts w:ascii="仿宋" w:eastAsia="仿宋" w:hAnsi="仿宋"/>
                <w:sz w:val="24"/>
                <w:szCs w:val="28"/>
              </w:rPr>
            </w:pPr>
          </w:p>
        </w:tc>
        <w:tc>
          <w:tcPr>
            <w:tcW w:w="709" w:type="dxa"/>
            <w:vAlign w:val="center"/>
          </w:tcPr>
          <w:p w14:paraId="52E234DE" w14:textId="77777777" w:rsidR="005436F9" w:rsidRPr="0068169F" w:rsidRDefault="005436F9">
            <w:pPr>
              <w:tabs>
                <w:tab w:val="left" w:pos="1575"/>
              </w:tabs>
              <w:snapToGrid w:val="0"/>
              <w:jc w:val="center"/>
              <w:rPr>
                <w:rFonts w:ascii="仿宋" w:eastAsia="仿宋" w:hAnsi="仿宋"/>
                <w:sz w:val="24"/>
                <w:szCs w:val="28"/>
              </w:rPr>
            </w:pPr>
          </w:p>
        </w:tc>
        <w:tc>
          <w:tcPr>
            <w:tcW w:w="1236" w:type="dxa"/>
            <w:vAlign w:val="center"/>
          </w:tcPr>
          <w:p w14:paraId="57C49ED9"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其他未列明行业</w:t>
            </w:r>
          </w:p>
        </w:tc>
        <w:tc>
          <w:tcPr>
            <w:tcW w:w="852" w:type="dxa"/>
            <w:vAlign w:val="center"/>
          </w:tcPr>
          <w:p w14:paraId="592586DE"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服务</w:t>
            </w:r>
          </w:p>
        </w:tc>
        <w:tc>
          <w:tcPr>
            <w:tcW w:w="456" w:type="dxa"/>
            <w:vAlign w:val="center"/>
          </w:tcPr>
          <w:p w14:paraId="68D1699E" w14:textId="77777777" w:rsidR="005436F9" w:rsidRPr="0068169F" w:rsidRDefault="005436F9">
            <w:pPr>
              <w:tabs>
                <w:tab w:val="left" w:pos="1575"/>
              </w:tabs>
              <w:snapToGrid w:val="0"/>
              <w:jc w:val="center"/>
              <w:rPr>
                <w:rFonts w:ascii="仿宋" w:eastAsia="仿宋" w:hAnsi="仿宋"/>
                <w:sz w:val="24"/>
                <w:szCs w:val="28"/>
              </w:rPr>
            </w:pPr>
          </w:p>
        </w:tc>
      </w:tr>
    </w:tbl>
    <w:p w14:paraId="0DF7657D" w14:textId="77777777" w:rsidR="005436F9" w:rsidRPr="0068169F" w:rsidRDefault="005436F9">
      <w:pPr>
        <w:tabs>
          <w:tab w:val="left" w:pos="1575"/>
        </w:tabs>
        <w:snapToGrid w:val="0"/>
        <w:spacing w:line="360" w:lineRule="auto"/>
        <w:rPr>
          <w:rFonts w:ascii="仿宋" w:eastAsia="仿宋" w:hAnsi="仿宋"/>
          <w:sz w:val="28"/>
          <w:szCs w:val="28"/>
        </w:rPr>
      </w:pPr>
    </w:p>
    <w:p w14:paraId="61BC8DF0" w14:textId="77777777" w:rsidR="005436F9" w:rsidRPr="0068169F" w:rsidRDefault="005436F9">
      <w:pPr>
        <w:tabs>
          <w:tab w:val="left" w:pos="1575"/>
        </w:tabs>
        <w:snapToGrid w:val="0"/>
        <w:spacing w:line="360" w:lineRule="auto"/>
        <w:rPr>
          <w:rFonts w:ascii="仿宋" w:eastAsia="仿宋" w:hAnsi="仿宋"/>
          <w:sz w:val="28"/>
          <w:szCs w:val="28"/>
        </w:rPr>
      </w:pPr>
    </w:p>
    <w:p w14:paraId="689E2C82" w14:textId="77777777" w:rsidR="005436F9" w:rsidRPr="0068169F" w:rsidRDefault="00000000">
      <w:pPr>
        <w:tabs>
          <w:tab w:val="left" w:pos="1575"/>
        </w:tabs>
        <w:snapToGrid w:val="0"/>
        <w:spacing w:line="360" w:lineRule="auto"/>
        <w:jc w:val="center"/>
        <w:rPr>
          <w:rFonts w:ascii="仿宋" w:eastAsia="仿宋" w:hAnsi="仿宋"/>
          <w:sz w:val="28"/>
          <w:szCs w:val="28"/>
        </w:rPr>
      </w:pPr>
      <w:r w:rsidRPr="0068169F">
        <w:rPr>
          <w:rFonts w:ascii="仿宋" w:eastAsia="仿宋" w:hAnsi="仿宋" w:hint="eastAsia"/>
          <w:sz w:val="28"/>
          <w:szCs w:val="28"/>
        </w:rPr>
        <w:t>本项目主要标的项目一览表</w:t>
      </w:r>
    </w:p>
    <w:p w14:paraId="331C04C1" w14:textId="77777777" w:rsidR="005436F9" w:rsidRPr="0068169F" w:rsidRDefault="005436F9">
      <w:pPr>
        <w:tabs>
          <w:tab w:val="left" w:pos="1575"/>
        </w:tabs>
        <w:snapToGrid w:val="0"/>
        <w:spacing w:line="360" w:lineRule="auto"/>
        <w:jc w:val="center"/>
        <w:rPr>
          <w:rFonts w:ascii="仿宋" w:eastAsia="仿宋" w:hAnsi="仿宋"/>
          <w:sz w:val="28"/>
          <w:szCs w:val="28"/>
        </w:rPr>
      </w:pPr>
    </w:p>
    <w:tbl>
      <w:tblPr>
        <w:tblStyle w:val="af8"/>
        <w:tblW w:w="0" w:type="auto"/>
        <w:tblLook w:val="04A0" w:firstRow="1" w:lastRow="0" w:firstColumn="1" w:lastColumn="0" w:noHBand="0" w:noVBand="1"/>
      </w:tblPr>
      <w:tblGrid>
        <w:gridCol w:w="1696"/>
        <w:gridCol w:w="7364"/>
      </w:tblGrid>
      <w:tr w:rsidR="005436F9" w:rsidRPr="0068169F" w14:paraId="4532B184" w14:textId="77777777">
        <w:trPr>
          <w:trHeight w:val="550"/>
        </w:trPr>
        <w:tc>
          <w:tcPr>
            <w:tcW w:w="1696" w:type="dxa"/>
            <w:vAlign w:val="center"/>
          </w:tcPr>
          <w:p w14:paraId="46496737"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lastRenderedPageBreak/>
              <w:t>序号</w:t>
            </w:r>
          </w:p>
        </w:tc>
        <w:tc>
          <w:tcPr>
            <w:tcW w:w="7364" w:type="dxa"/>
            <w:vAlign w:val="center"/>
          </w:tcPr>
          <w:p w14:paraId="341DAD5E"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主要标的名称</w:t>
            </w:r>
          </w:p>
        </w:tc>
      </w:tr>
      <w:tr w:rsidR="005436F9" w:rsidRPr="0068169F" w14:paraId="185B0A38" w14:textId="77777777">
        <w:trPr>
          <w:trHeight w:val="558"/>
        </w:trPr>
        <w:tc>
          <w:tcPr>
            <w:tcW w:w="1696" w:type="dxa"/>
            <w:vAlign w:val="center"/>
          </w:tcPr>
          <w:p w14:paraId="3CCD0AA6"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1</w:t>
            </w:r>
          </w:p>
        </w:tc>
        <w:tc>
          <w:tcPr>
            <w:tcW w:w="7364" w:type="dxa"/>
            <w:vAlign w:val="center"/>
          </w:tcPr>
          <w:p w14:paraId="77A89946" w14:textId="77777777" w:rsidR="005436F9" w:rsidRPr="0068169F" w:rsidRDefault="00000000">
            <w:pPr>
              <w:tabs>
                <w:tab w:val="left" w:pos="1575"/>
              </w:tabs>
              <w:snapToGrid w:val="0"/>
              <w:jc w:val="center"/>
              <w:rPr>
                <w:rFonts w:ascii="仿宋" w:eastAsia="仿宋" w:hAnsi="仿宋"/>
                <w:sz w:val="24"/>
                <w:szCs w:val="28"/>
              </w:rPr>
            </w:pPr>
            <w:r w:rsidRPr="0068169F">
              <w:rPr>
                <w:rFonts w:ascii="仿宋" w:eastAsia="仿宋" w:hAnsi="仿宋" w:hint="eastAsia"/>
                <w:sz w:val="24"/>
                <w:szCs w:val="28"/>
              </w:rPr>
              <w:t>▲芜湖学院通勤车租赁服务采购项目</w:t>
            </w:r>
          </w:p>
        </w:tc>
      </w:tr>
    </w:tbl>
    <w:p w14:paraId="2B744AFF" w14:textId="77777777" w:rsidR="005436F9" w:rsidRPr="0068169F" w:rsidRDefault="005436F9">
      <w:pPr>
        <w:tabs>
          <w:tab w:val="left" w:pos="1575"/>
        </w:tabs>
        <w:snapToGrid w:val="0"/>
        <w:spacing w:line="360" w:lineRule="auto"/>
        <w:jc w:val="center"/>
        <w:rPr>
          <w:rFonts w:ascii="仿宋" w:eastAsia="仿宋" w:hAnsi="仿宋"/>
          <w:sz w:val="28"/>
          <w:szCs w:val="28"/>
        </w:rPr>
      </w:pPr>
    </w:p>
    <w:p w14:paraId="30B76CE3" w14:textId="77777777" w:rsidR="005436F9" w:rsidRPr="0068169F" w:rsidRDefault="00000000">
      <w:pPr>
        <w:tabs>
          <w:tab w:val="left" w:pos="1575"/>
        </w:tabs>
        <w:snapToGrid w:val="0"/>
        <w:spacing w:line="360" w:lineRule="auto"/>
        <w:rPr>
          <w:rFonts w:ascii="仿宋" w:eastAsia="仿宋" w:hAnsi="仿宋"/>
          <w:sz w:val="28"/>
          <w:szCs w:val="28"/>
        </w:rPr>
      </w:pPr>
      <w:r w:rsidRPr="0068169F">
        <w:rPr>
          <w:rFonts w:ascii="仿宋" w:eastAsia="仿宋" w:hAnsi="仿宋" w:hint="eastAsia"/>
          <w:sz w:val="28"/>
          <w:szCs w:val="28"/>
        </w:rPr>
        <w:t>备注：1.本表序号为采购需求一览表中对应的序号；</w:t>
      </w:r>
    </w:p>
    <w:p w14:paraId="35DF2E04" w14:textId="77777777" w:rsidR="005436F9" w:rsidRPr="0068169F" w:rsidRDefault="00000000">
      <w:pPr>
        <w:tabs>
          <w:tab w:val="left" w:pos="1575"/>
        </w:tabs>
        <w:snapToGrid w:val="0"/>
        <w:spacing w:line="360" w:lineRule="auto"/>
        <w:ind w:firstLineChars="300" w:firstLine="840"/>
        <w:rPr>
          <w:rFonts w:ascii="仿宋" w:eastAsia="仿宋" w:hAnsi="仿宋"/>
          <w:sz w:val="28"/>
          <w:szCs w:val="28"/>
        </w:rPr>
      </w:pPr>
      <w:r w:rsidRPr="0068169F">
        <w:rPr>
          <w:rFonts w:ascii="仿宋" w:eastAsia="仿宋" w:hAnsi="仿宋"/>
          <w:sz w:val="28"/>
          <w:szCs w:val="28"/>
        </w:rPr>
        <w:t>2.</w:t>
      </w:r>
      <w:r w:rsidRPr="0068169F">
        <w:rPr>
          <w:rFonts w:ascii="仿宋" w:eastAsia="仿宋" w:hAnsi="仿宋" w:hint="eastAsia"/>
          <w:sz w:val="28"/>
          <w:szCs w:val="28"/>
        </w:rPr>
        <w:t>上表应根据具体项目和评标办法合理填写。</w:t>
      </w:r>
    </w:p>
    <w:p w14:paraId="64EFC0BA" w14:textId="77777777" w:rsidR="005436F9" w:rsidRPr="0068169F" w:rsidRDefault="00000000">
      <w:pPr>
        <w:widowControl/>
        <w:jc w:val="left"/>
        <w:rPr>
          <w:rFonts w:ascii="宋体"/>
          <w:b/>
          <w:sz w:val="24"/>
        </w:rPr>
      </w:pPr>
      <w:r w:rsidRPr="0068169F">
        <w:rPr>
          <w:rFonts w:ascii="宋体"/>
          <w:b/>
          <w:sz w:val="24"/>
        </w:rPr>
        <w:br w:type="page"/>
      </w:r>
    </w:p>
    <w:p w14:paraId="19721896" w14:textId="77777777" w:rsidR="005436F9" w:rsidRPr="0068169F" w:rsidRDefault="005436F9">
      <w:pPr>
        <w:widowControl/>
        <w:jc w:val="left"/>
        <w:rPr>
          <w:rFonts w:ascii="宋体"/>
          <w:b/>
          <w:sz w:val="24"/>
        </w:rPr>
      </w:pPr>
    </w:p>
    <w:p w14:paraId="162542D6" w14:textId="77777777" w:rsidR="005436F9" w:rsidRPr="0068169F" w:rsidRDefault="00000000">
      <w:pPr>
        <w:pStyle w:val="1"/>
        <w:numPr>
          <w:ilvl w:val="0"/>
          <w:numId w:val="0"/>
        </w:numPr>
        <w:spacing w:line="360" w:lineRule="auto"/>
        <w:ind w:firstLineChars="200" w:firstLine="643"/>
        <w:rPr>
          <w:rFonts w:ascii="仿宋" w:eastAsia="仿宋" w:hAnsi="仿宋"/>
          <w:sz w:val="32"/>
          <w:szCs w:val="32"/>
        </w:rPr>
      </w:pPr>
      <w:bookmarkStart w:id="8" w:name="_Toc531537655"/>
      <w:r w:rsidRPr="0068169F">
        <w:rPr>
          <w:rFonts w:ascii="仿宋" w:eastAsia="仿宋" w:hAnsi="仿宋" w:hint="eastAsia"/>
          <w:sz w:val="32"/>
          <w:szCs w:val="32"/>
        </w:rPr>
        <w:t>第四章</w:t>
      </w:r>
      <w:r w:rsidRPr="0068169F">
        <w:rPr>
          <w:rFonts w:ascii="仿宋" w:eastAsia="仿宋" w:hAnsi="仿宋"/>
          <w:sz w:val="32"/>
          <w:szCs w:val="32"/>
        </w:rPr>
        <w:t xml:space="preserve">  </w:t>
      </w:r>
      <w:r w:rsidRPr="0068169F">
        <w:rPr>
          <w:rFonts w:ascii="仿宋" w:eastAsia="仿宋" w:hAnsi="仿宋" w:hint="eastAsia"/>
          <w:sz w:val="32"/>
          <w:szCs w:val="32"/>
        </w:rPr>
        <w:t>评标办法</w:t>
      </w:r>
      <w:bookmarkEnd w:id="8"/>
    </w:p>
    <w:p w14:paraId="62B0D36C" w14:textId="77777777" w:rsidR="005436F9" w:rsidRPr="0068169F" w:rsidRDefault="005436F9">
      <w:pPr>
        <w:spacing w:line="360" w:lineRule="auto"/>
        <w:rPr>
          <w:rFonts w:ascii="仿宋" w:eastAsia="仿宋" w:hAnsi="仿宋"/>
          <w:sz w:val="24"/>
        </w:rPr>
      </w:pPr>
    </w:p>
    <w:p w14:paraId="1E91EEB6" w14:textId="77777777" w:rsidR="005436F9" w:rsidRPr="0068169F" w:rsidRDefault="00000000">
      <w:pPr>
        <w:spacing w:line="360" w:lineRule="auto"/>
        <w:ind w:firstLineChars="200" w:firstLine="560"/>
        <w:rPr>
          <w:rFonts w:ascii="仿宋" w:eastAsia="仿宋" w:hAnsi="仿宋"/>
          <w:sz w:val="28"/>
        </w:rPr>
      </w:pPr>
      <w:r w:rsidRPr="0068169F">
        <w:rPr>
          <w:rFonts w:ascii="仿宋" w:eastAsia="仿宋" w:hAnsi="仿宋" w:hint="eastAsia"/>
          <w:sz w:val="28"/>
        </w:rPr>
        <w:t>本项目采用</w:t>
      </w:r>
      <w:r w:rsidRPr="0068169F">
        <w:rPr>
          <w:rFonts w:ascii="仿宋" w:eastAsia="仿宋" w:hAnsi="仿宋" w:hint="eastAsia"/>
          <w:b/>
          <w:bCs/>
          <w:sz w:val="28"/>
        </w:rPr>
        <w:t>综合评分法</w:t>
      </w:r>
    </w:p>
    <w:p w14:paraId="6BB6EE16" w14:textId="77777777" w:rsidR="005436F9" w:rsidRPr="0068169F" w:rsidRDefault="00000000">
      <w:pPr>
        <w:spacing w:line="360" w:lineRule="auto"/>
        <w:ind w:firstLineChars="200" w:firstLine="560"/>
        <w:rPr>
          <w:rFonts w:ascii="仿宋" w:eastAsia="仿宋" w:hAnsi="仿宋"/>
          <w:sz w:val="28"/>
        </w:rPr>
      </w:pPr>
      <w:r w:rsidRPr="0068169F">
        <w:rPr>
          <w:rFonts w:ascii="仿宋" w:eastAsia="仿宋" w:hAnsi="仿宋" w:hint="eastAsia"/>
          <w:sz w:val="28"/>
        </w:rPr>
        <w:t>综合评分法是指对</w:t>
      </w:r>
      <w:proofErr w:type="gramStart"/>
      <w:r w:rsidRPr="0068169F">
        <w:rPr>
          <w:rFonts w:ascii="仿宋" w:eastAsia="仿宋" w:hAnsi="仿宋" w:hint="eastAsia"/>
          <w:sz w:val="28"/>
        </w:rPr>
        <w:t>作出</w:t>
      </w:r>
      <w:proofErr w:type="gramEnd"/>
      <w:r w:rsidRPr="0068169F">
        <w:rPr>
          <w:rFonts w:ascii="仿宋" w:eastAsia="仿宋" w:hAnsi="仿宋" w:hint="eastAsia"/>
          <w:sz w:val="28"/>
        </w:rPr>
        <w:t>了实质性响应的响应文件就下列诸多因素进行评审打分，以确定成交单位的评标方法，总分值为</w:t>
      </w:r>
      <w:r w:rsidRPr="0068169F">
        <w:rPr>
          <w:rFonts w:ascii="仿宋" w:eastAsia="仿宋" w:hAnsi="仿宋"/>
          <w:sz w:val="28"/>
        </w:rPr>
        <w:t>100</w:t>
      </w:r>
      <w:r w:rsidRPr="0068169F">
        <w:rPr>
          <w:rFonts w:ascii="仿宋" w:eastAsia="仿宋" w:hAnsi="仿宋" w:hint="eastAsia"/>
          <w:sz w:val="28"/>
        </w:rPr>
        <w:t>分，具体评分因素、评分标准及分值如下：</w:t>
      </w:r>
    </w:p>
    <w:p w14:paraId="71E97B28" w14:textId="77777777" w:rsidR="005436F9" w:rsidRPr="0068169F" w:rsidRDefault="00000000">
      <w:pPr>
        <w:spacing w:line="360" w:lineRule="auto"/>
        <w:ind w:firstLineChars="200" w:firstLine="562"/>
        <w:rPr>
          <w:rFonts w:ascii="仿宋" w:eastAsia="仿宋" w:hAnsi="仿宋"/>
          <w:b/>
          <w:bCs/>
          <w:sz w:val="28"/>
        </w:rPr>
      </w:pPr>
      <w:r w:rsidRPr="0068169F">
        <w:rPr>
          <w:rFonts w:ascii="仿宋" w:eastAsia="仿宋" w:hAnsi="仿宋" w:hint="eastAsia"/>
          <w:b/>
          <w:bCs/>
          <w:sz w:val="28"/>
        </w:rPr>
        <w:t>一、初审</w:t>
      </w:r>
    </w:p>
    <w:p w14:paraId="3F33B9C9" w14:textId="77777777" w:rsidR="005436F9" w:rsidRPr="0068169F" w:rsidRDefault="00000000">
      <w:pPr>
        <w:spacing w:line="360" w:lineRule="auto"/>
        <w:ind w:firstLineChars="200" w:firstLine="560"/>
        <w:rPr>
          <w:rFonts w:ascii="仿宋" w:eastAsia="仿宋" w:hAnsi="仿宋"/>
          <w:sz w:val="28"/>
        </w:rPr>
      </w:pPr>
      <w:r w:rsidRPr="0068169F">
        <w:rPr>
          <w:rFonts w:ascii="仿宋" w:eastAsia="仿宋" w:hAnsi="仿宋" w:hint="eastAsia"/>
          <w:sz w:val="28"/>
        </w:rPr>
        <w:t>评标专家组依据招标文件的要求，对所有投标供应商提交的响应文件进行初步审核，了解其对磋商文件是否</w:t>
      </w:r>
      <w:proofErr w:type="gramStart"/>
      <w:r w:rsidRPr="0068169F">
        <w:rPr>
          <w:rFonts w:ascii="仿宋" w:eastAsia="仿宋" w:hAnsi="仿宋" w:hint="eastAsia"/>
          <w:sz w:val="28"/>
        </w:rPr>
        <w:t>作出</w:t>
      </w:r>
      <w:proofErr w:type="gramEnd"/>
      <w:r w:rsidRPr="0068169F">
        <w:rPr>
          <w:rFonts w:ascii="仿宋" w:eastAsia="仿宋" w:hAnsi="仿宋" w:hint="eastAsia"/>
          <w:sz w:val="28"/>
        </w:rPr>
        <w:t>了实质性的响应，填写初审表。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03"/>
        <w:gridCol w:w="5323"/>
      </w:tblGrid>
      <w:tr w:rsidR="005436F9" w:rsidRPr="0068169F" w14:paraId="7C32C07C" w14:textId="77777777">
        <w:trPr>
          <w:trHeight w:val="611"/>
          <w:jc w:val="center"/>
        </w:trPr>
        <w:tc>
          <w:tcPr>
            <w:tcW w:w="828" w:type="dxa"/>
            <w:vAlign w:val="center"/>
          </w:tcPr>
          <w:p w14:paraId="4DDF105F" w14:textId="77777777" w:rsidR="005436F9" w:rsidRPr="0068169F" w:rsidRDefault="00000000">
            <w:pPr>
              <w:spacing w:line="360" w:lineRule="auto"/>
              <w:rPr>
                <w:rFonts w:ascii="仿宋" w:eastAsia="仿宋" w:hAnsi="仿宋"/>
                <w:b/>
                <w:sz w:val="28"/>
              </w:rPr>
            </w:pPr>
            <w:r w:rsidRPr="0068169F">
              <w:rPr>
                <w:rFonts w:ascii="仿宋" w:eastAsia="仿宋" w:hAnsi="仿宋" w:hint="eastAsia"/>
                <w:b/>
                <w:sz w:val="28"/>
              </w:rPr>
              <w:t>序号</w:t>
            </w:r>
          </w:p>
        </w:tc>
        <w:tc>
          <w:tcPr>
            <w:tcW w:w="3703" w:type="dxa"/>
            <w:vAlign w:val="center"/>
          </w:tcPr>
          <w:p w14:paraId="5273EA5B" w14:textId="77777777" w:rsidR="005436F9" w:rsidRPr="0068169F" w:rsidRDefault="00000000">
            <w:pPr>
              <w:spacing w:line="360" w:lineRule="auto"/>
              <w:ind w:firstLineChars="200" w:firstLine="562"/>
              <w:rPr>
                <w:rFonts w:ascii="仿宋" w:eastAsia="仿宋" w:hAnsi="仿宋"/>
                <w:b/>
                <w:sz w:val="28"/>
              </w:rPr>
            </w:pPr>
            <w:r w:rsidRPr="0068169F">
              <w:rPr>
                <w:rFonts w:ascii="仿宋" w:eastAsia="仿宋" w:hAnsi="仿宋" w:hint="eastAsia"/>
                <w:b/>
                <w:sz w:val="28"/>
              </w:rPr>
              <w:t>审查内容</w:t>
            </w:r>
          </w:p>
        </w:tc>
        <w:tc>
          <w:tcPr>
            <w:tcW w:w="5323" w:type="dxa"/>
            <w:vAlign w:val="center"/>
          </w:tcPr>
          <w:p w14:paraId="28B73E40" w14:textId="77777777" w:rsidR="005436F9" w:rsidRPr="0068169F" w:rsidRDefault="00000000">
            <w:pPr>
              <w:spacing w:line="360" w:lineRule="auto"/>
              <w:ind w:firstLineChars="200" w:firstLine="562"/>
              <w:rPr>
                <w:rFonts w:ascii="仿宋" w:eastAsia="仿宋" w:hAnsi="仿宋"/>
                <w:b/>
                <w:sz w:val="28"/>
              </w:rPr>
            </w:pPr>
            <w:r w:rsidRPr="0068169F">
              <w:rPr>
                <w:rFonts w:ascii="仿宋" w:eastAsia="仿宋" w:hAnsi="仿宋" w:hint="eastAsia"/>
                <w:b/>
                <w:sz w:val="28"/>
              </w:rPr>
              <w:t>备注</w:t>
            </w:r>
          </w:p>
        </w:tc>
      </w:tr>
      <w:tr w:rsidR="005436F9" w:rsidRPr="0068169F" w14:paraId="7B4D4498" w14:textId="77777777">
        <w:trPr>
          <w:trHeight w:val="382"/>
          <w:jc w:val="center"/>
        </w:trPr>
        <w:tc>
          <w:tcPr>
            <w:tcW w:w="828" w:type="dxa"/>
            <w:vAlign w:val="center"/>
          </w:tcPr>
          <w:p w14:paraId="474B8103" w14:textId="77777777" w:rsidR="005436F9" w:rsidRPr="0068169F" w:rsidRDefault="00000000">
            <w:pPr>
              <w:spacing w:line="360" w:lineRule="auto"/>
              <w:jc w:val="center"/>
              <w:rPr>
                <w:rFonts w:ascii="仿宋" w:eastAsia="仿宋" w:hAnsi="仿宋"/>
                <w:sz w:val="28"/>
              </w:rPr>
            </w:pPr>
            <w:r w:rsidRPr="0068169F">
              <w:rPr>
                <w:rFonts w:ascii="仿宋" w:eastAsia="仿宋" w:hAnsi="仿宋"/>
                <w:sz w:val="28"/>
              </w:rPr>
              <w:t>1</w:t>
            </w:r>
          </w:p>
        </w:tc>
        <w:tc>
          <w:tcPr>
            <w:tcW w:w="3703" w:type="dxa"/>
            <w:vAlign w:val="center"/>
          </w:tcPr>
          <w:p w14:paraId="084AF7BB" w14:textId="77777777" w:rsidR="005436F9" w:rsidRPr="0068169F" w:rsidRDefault="00000000">
            <w:pPr>
              <w:spacing w:line="360" w:lineRule="auto"/>
              <w:jc w:val="center"/>
              <w:rPr>
                <w:rFonts w:ascii="仿宋" w:eastAsia="仿宋" w:hAnsi="仿宋"/>
                <w:sz w:val="28"/>
              </w:rPr>
            </w:pPr>
            <w:r w:rsidRPr="0068169F">
              <w:rPr>
                <w:rFonts w:ascii="仿宋" w:eastAsia="仿宋" w:hAnsi="仿宋" w:hint="eastAsia"/>
                <w:sz w:val="28"/>
              </w:rPr>
              <w:t>投标供应商法人代表授权书</w:t>
            </w:r>
          </w:p>
        </w:tc>
        <w:tc>
          <w:tcPr>
            <w:tcW w:w="5323" w:type="dxa"/>
            <w:vAlign w:val="center"/>
          </w:tcPr>
          <w:p w14:paraId="020C4F9E"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提供原件</w:t>
            </w:r>
          </w:p>
        </w:tc>
      </w:tr>
      <w:tr w:rsidR="005436F9" w:rsidRPr="0068169F" w14:paraId="4AB10BDD" w14:textId="77777777">
        <w:trPr>
          <w:trHeight w:val="275"/>
          <w:jc w:val="center"/>
        </w:trPr>
        <w:tc>
          <w:tcPr>
            <w:tcW w:w="828" w:type="dxa"/>
            <w:vAlign w:val="center"/>
          </w:tcPr>
          <w:p w14:paraId="35EBAE20" w14:textId="77777777" w:rsidR="005436F9" w:rsidRPr="0068169F" w:rsidRDefault="00000000">
            <w:pPr>
              <w:spacing w:line="360" w:lineRule="auto"/>
              <w:jc w:val="center"/>
              <w:rPr>
                <w:rFonts w:ascii="仿宋" w:eastAsia="仿宋" w:hAnsi="仿宋"/>
                <w:sz w:val="28"/>
              </w:rPr>
            </w:pPr>
            <w:r w:rsidRPr="0068169F">
              <w:rPr>
                <w:rFonts w:ascii="仿宋" w:eastAsia="仿宋" w:hAnsi="仿宋"/>
                <w:sz w:val="28"/>
              </w:rPr>
              <w:t>2</w:t>
            </w:r>
          </w:p>
        </w:tc>
        <w:tc>
          <w:tcPr>
            <w:tcW w:w="3703" w:type="dxa"/>
            <w:vAlign w:val="center"/>
          </w:tcPr>
          <w:p w14:paraId="5D98CC34"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营业执照</w:t>
            </w:r>
          </w:p>
        </w:tc>
        <w:tc>
          <w:tcPr>
            <w:tcW w:w="5323" w:type="dxa"/>
            <w:vAlign w:val="center"/>
          </w:tcPr>
          <w:p w14:paraId="25D49E1B"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提供营业执照复印件加盖投标供应商单位公章。</w:t>
            </w:r>
          </w:p>
        </w:tc>
      </w:tr>
      <w:tr w:rsidR="005436F9" w:rsidRPr="0068169F" w14:paraId="7F3630F4" w14:textId="77777777">
        <w:trPr>
          <w:trHeight w:val="810"/>
          <w:jc w:val="center"/>
        </w:trPr>
        <w:tc>
          <w:tcPr>
            <w:tcW w:w="828" w:type="dxa"/>
            <w:vAlign w:val="center"/>
          </w:tcPr>
          <w:p w14:paraId="3D3C1BDB" w14:textId="77777777" w:rsidR="005436F9" w:rsidRPr="0068169F" w:rsidRDefault="00000000">
            <w:pPr>
              <w:spacing w:line="360" w:lineRule="auto"/>
              <w:jc w:val="center"/>
              <w:rPr>
                <w:rFonts w:ascii="仿宋" w:eastAsia="仿宋" w:hAnsi="仿宋"/>
                <w:sz w:val="28"/>
              </w:rPr>
            </w:pPr>
            <w:r w:rsidRPr="0068169F">
              <w:rPr>
                <w:rFonts w:ascii="仿宋" w:eastAsia="仿宋" w:hAnsi="仿宋"/>
                <w:sz w:val="28"/>
              </w:rPr>
              <w:t>3</w:t>
            </w:r>
          </w:p>
        </w:tc>
        <w:tc>
          <w:tcPr>
            <w:tcW w:w="3703" w:type="dxa"/>
            <w:vAlign w:val="center"/>
          </w:tcPr>
          <w:p w14:paraId="3CF8BF75"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投标函、投标授权书</w:t>
            </w:r>
          </w:p>
        </w:tc>
        <w:tc>
          <w:tcPr>
            <w:tcW w:w="5323" w:type="dxa"/>
            <w:vAlign w:val="center"/>
          </w:tcPr>
          <w:p w14:paraId="1561A94D"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格式、填写要求符合招标文件规定并加盖投标供应商单位公章</w:t>
            </w:r>
          </w:p>
        </w:tc>
      </w:tr>
      <w:tr w:rsidR="005436F9" w:rsidRPr="0068169F" w14:paraId="20206A74" w14:textId="77777777">
        <w:trPr>
          <w:trHeight w:val="505"/>
          <w:jc w:val="center"/>
        </w:trPr>
        <w:tc>
          <w:tcPr>
            <w:tcW w:w="828" w:type="dxa"/>
            <w:vAlign w:val="center"/>
          </w:tcPr>
          <w:p w14:paraId="436BDC0F" w14:textId="77777777" w:rsidR="005436F9" w:rsidRPr="0068169F" w:rsidRDefault="00000000">
            <w:pPr>
              <w:spacing w:line="360" w:lineRule="auto"/>
              <w:jc w:val="center"/>
              <w:rPr>
                <w:rFonts w:ascii="仿宋" w:eastAsia="仿宋" w:hAnsi="仿宋"/>
                <w:sz w:val="28"/>
              </w:rPr>
            </w:pPr>
            <w:r w:rsidRPr="0068169F">
              <w:rPr>
                <w:rFonts w:ascii="仿宋" w:eastAsia="仿宋" w:hAnsi="仿宋"/>
                <w:sz w:val="28"/>
              </w:rPr>
              <w:t>4</w:t>
            </w:r>
          </w:p>
        </w:tc>
        <w:tc>
          <w:tcPr>
            <w:tcW w:w="3703" w:type="dxa"/>
            <w:vAlign w:val="center"/>
          </w:tcPr>
          <w:p w14:paraId="3EEB7198"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响应情况</w:t>
            </w:r>
          </w:p>
        </w:tc>
        <w:tc>
          <w:tcPr>
            <w:tcW w:w="5323" w:type="dxa"/>
            <w:vAlign w:val="center"/>
          </w:tcPr>
          <w:p w14:paraId="1D6405D3"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付款响应、服务期限响应、实质性参数响应等</w:t>
            </w:r>
          </w:p>
        </w:tc>
      </w:tr>
    </w:tbl>
    <w:p w14:paraId="3B2D8D81" w14:textId="77777777" w:rsidR="005436F9" w:rsidRPr="0068169F" w:rsidRDefault="005436F9">
      <w:pPr>
        <w:spacing w:line="360" w:lineRule="auto"/>
        <w:ind w:firstLineChars="200" w:firstLine="560"/>
        <w:rPr>
          <w:rFonts w:ascii="仿宋" w:eastAsia="仿宋" w:hAnsi="仿宋"/>
          <w:sz w:val="28"/>
        </w:rPr>
      </w:pPr>
    </w:p>
    <w:p w14:paraId="63BE4E10" w14:textId="77777777" w:rsidR="005436F9" w:rsidRPr="0068169F" w:rsidRDefault="005436F9">
      <w:pPr>
        <w:spacing w:line="360" w:lineRule="auto"/>
        <w:ind w:firstLineChars="200" w:firstLine="560"/>
        <w:rPr>
          <w:rFonts w:ascii="仿宋" w:eastAsia="仿宋" w:hAnsi="仿宋"/>
          <w:sz w:val="28"/>
        </w:rPr>
      </w:pPr>
    </w:p>
    <w:p w14:paraId="28B01410" w14:textId="77777777" w:rsidR="005436F9" w:rsidRPr="0068169F" w:rsidRDefault="005436F9">
      <w:pPr>
        <w:spacing w:line="360" w:lineRule="auto"/>
        <w:ind w:firstLineChars="200" w:firstLine="560"/>
        <w:rPr>
          <w:rFonts w:ascii="仿宋" w:eastAsia="仿宋" w:hAnsi="仿宋"/>
          <w:sz w:val="28"/>
        </w:rPr>
      </w:pPr>
    </w:p>
    <w:p w14:paraId="2EFEB78C" w14:textId="77777777" w:rsidR="005436F9" w:rsidRPr="0068169F" w:rsidRDefault="005436F9">
      <w:pPr>
        <w:spacing w:line="360" w:lineRule="auto"/>
        <w:ind w:firstLineChars="200" w:firstLine="560"/>
        <w:rPr>
          <w:rFonts w:ascii="仿宋" w:eastAsia="仿宋" w:hAnsi="仿宋"/>
          <w:sz w:val="28"/>
        </w:rPr>
      </w:pPr>
    </w:p>
    <w:p w14:paraId="656DA556" w14:textId="77777777" w:rsidR="005436F9" w:rsidRPr="0068169F" w:rsidRDefault="005436F9">
      <w:pPr>
        <w:spacing w:line="360" w:lineRule="auto"/>
        <w:ind w:firstLineChars="200" w:firstLine="560"/>
        <w:rPr>
          <w:rFonts w:ascii="仿宋" w:eastAsia="仿宋" w:hAnsi="仿宋"/>
          <w:sz w:val="28"/>
        </w:rPr>
      </w:pPr>
    </w:p>
    <w:p w14:paraId="614F39EA" w14:textId="77777777" w:rsidR="005436F9" w:rsidRPr="0068169F" w:rsidRDefault="00000000">
      <w:pPr>
        <w:spacing w:line="360" w:lineRule="auto"/>
        <w:ind w:firstLineChars="200" w:firstLine="562"/>
        <w:rPr>
          <w:rFonts w:ascii="仿宋" w:eastAsia="仿宋" w:hAnsi="仿宋"/>
          <w:b/>
          <w:bCs/>
          <w:sz w:val="28"/>
        </w:rPr>
      </w:pPr>
      <w:r w:rsidRPr="0068169F">
        <w:rPr>
          <w:rFonts w:ascii="仿宋" w:eastAsia="仿宋" w:hAnsi="仿宋" w:hint="eastAsia"/>
          <w:b/>
          <w:bCs/>
          <w:sz w:val="28"/>
        </w:rPr>
        <w:lastRenderedPageBreak/>
        <w:t>二、详审</w:t>
      </w:r>
    </w:p>
    <w:p w14:paraId="21626AB0" w14:textId="77777777" w:rsidR="005436F9" w:rsidRPr="0068169F" w:rsidRDefault="00000000">
      <w:pPr>
        <w:spacing w:line="360" w:lineRule="auto"/>
        <w:ind w:firstLineChars="200" w:firstLine="562"/>
        <w:rPr>
          <w:rFonts w:ascii="仿宋" w:eastAsia="仿宋" w:hAnsi="仿宋"/>
          <w:b/>
          <w:bCs/>
          <w:sz w:val="28"/>
        </w:rPr>
      </w:pPr>
      <w:bookmarkStart w:id="9" w:name="_Hlk140786084"/>
      <w:r w:rsidRPr="0068169F">
        <w:rPr>
          <w:rFonts w:ascii="仿宋" w:eastAsia="仿宋" w:hAnsi="仿宋" w:hint="eastAsia"/>
          <w:b/>
          <w:bCs/>
          <w:sz w:val="28"/>
        </w:rPr>
        <w:t>1</w:t>
      </w:r>
      <w:r w:rsidRPr="0068169F">
        <w:rPr>
          <w:rFonts w:ascii="仿宋" w:eastAsia="仿宋" w:hAnsi="仿宋"/>
          <w:b/>
          <w:bCs/>
          <w:sz w:val="28"/>
        </w:rPr>
        <w:t>.</w:t>
      </w:r>
      <w:r w:rsidRPr="0068169F">
        <w:rPr>
          <w:rFonts w:ascii="仿宋" w:eastAsia="仿宋" w:hAnsi="仿宋" w:hint="eastAsia"/>
          <w:b/>
          <w:bCs/>
          <w:sz w:val="28"/>
        </w:rPr>
        <w:t>商务标评审内容及标准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2"/>
        <w:gridCol w:w="1122"/>
        <w:gridCol w:w="6159"/>
        <w:gridCol w:w="886"/>
      </w:tblGrid>
      <w:tr w:rsidR="005436F9" w:rsidRPr="0068169F" w14:paraId="11013BFC" w14:textId="77777777">
        <w:trPr>
          <w:trHeight w:val="20"/>
          <w:tblHeader/>
          <w:jc w:val="center"/>
        </w:trPr>
        <w:tc>
          <w:tcPr>
            <w:tcW w:w="750" w:type="pct"/>
            <w:tcBorders>
              <w:top w:val="single" w:sz="12" w:space="0" w:color="auto"/>
            </w:tcBorders>
            <w:vAlign w:val="center"/>
          </w:tcPr>
          <w:p w14:paraId="24622B55" w14:textId="77777777" w:rsidR="005436F9" w:rsidRPr="0068169F" w:rsidRDefault="00000000">
            <w:pPr>
              <w:spacing w:line="360" w:lineRule="auto"/>
              <w:rPr>
                <w:rFonts w:ascii="仿宋" w:eastAsia="仿宋" w:hAnsi="仿宋"/>
                <w:b/>
                <w:sz w:val="28"/>
              </w:rPr>
            </w:pPr>
            <w:bookmarkStart w:id="10" w:name="_Hlk140786004"/>
            <w:bookmarkEnd w:id="9"/>
            <w:r w:rsidRPr="0068169F">
              <w:rPr>
                <w:rFonts w:ascii="仿宋" w:eastAsia="仿宋" w:hAnsi="仿宋" w:hint="eastAsia"/>
                <w:b/>
                <w:sz w:val="28"/>
              </w:rPr>
              <w:t>评分因素及权重</w:t>
            </w:r>
          </w:p>
        </w:tc>
        <w:tc>
          <w:tcPr>
            <w:tcW w:w="584" w:type="pct"/>
            <w:tcBorders>
              <w:top w:val="single" w:sz="12" w:space="0" w:color="auto"/>
            </w:tcBorders>
            <w:vAlign w:val="center"/>
          </w:tcPr>
          <w:p w14:paraId="19FA0A53" w14:textId="77777777" w:rsidR="005436F9" w:rsidRPr="0068169F" w:rsidRDefault="00000000">
            <w:pPr>
              <w:spacing w:line="360" w:lineRule="auto"/>
              <w:rPr>
                <w:rFonts w:ascii="仿宋" w:eastAsia="仿宋" w:hAnsi="仿宋"/>
                <w:b/>
                <w:sz w:val="28"/>
              </w:rPr>
            </w:pPr>
            <w:r w:rsidRPr="0068169F">
              <w:rPr>
                <w:rFonts w:ascii="仿宋" w:eastAsia="仿宋" w:hAnsi="仿宋" w:hint="eastAsia"/>
                <w:b/>
                <w:sz w:val="28"/>
              </w:rPr>
              <w:t>分值</w:t>
            </w:r>
          </w:p>
        </w:tc>
        <w:tc>
          <w:tcPr>
            <w:tcW w:w="3205" w:type="pct"/>
            <w:tcBorders>
              <w:top w:val="single" w:sz="12" w:space="0" w:color="auto"/>
            </w:tcBorders>
            <w:vAlign w:val="center"/>
          </w:tcPr>
          <w:p w14:paraId="38EA6E2C" w14:textId="77777777" w:rsidR="005436F9" w:rsidRPr="0068169F" w:rsidRDefault="00000000">
            <w:pPr>
              <w:spacing w:line="360" w:lineRule="auto"/>
              <w:ind w:firstLineChars="200" w:firstLine="562"/>
              <w:rPr>
                <w:rFonts w:ascii="仿宋" w:eastAsia="仿宋" w:hAnsi="仿宋"/>
                <w:b/>
                <w:sz w:val="28"/>
              </w:rPr>
            </w:pPr>
            <w:r w:rsidRPr="0068169F">
              <w:rPr>
                <w:rFonts w:ascii="仿宋" w:eastAsia="仿宋" w:hAnsi="仿宋" w:hint="eastAsia"/>
                <w:b/>
                <w:sz w:val="28"/>
              </w:rPr>
              <w:t>评分标准</w:t>
            </w:r>
          </w:p>
        </w:tc>
        <w:tc>
          <w:tcPr>
            <w:tcW w:w="461" w:type="pct"/>
            <w:tcBorders>
              <w:top w:val="single" w:sz="12" w:space="0" w:color="auto"/>
            </w:tcBorders>
            <w:vAlign w:val="center"/>
          </w:tcPr>
          <w:p w14:paraId="59C2886B" w14:textId="77777777" w:rsidR="005436F9" w:rsidRPr="0068169F" w:rsidRDefault="00000000">
            <w:pPr>
              <w:spacing w:line="360" w:lineRule="auto"/>
              <w:rPr>
                <w:rFonts w:ascii="仿宋" w:eastAsia="仿宋" w:hAnsi="仿宋"/>
                <w:b/>
                <w:sz w:val="28"/>
              </w:rPr>
            </w:pPr>
            <w:r w:rsidRPr="0068169F">
              <w:rPr>
                <w:rFonts w:ascii="仿宋" w:eastAsia="仿宋" w:hAnsi="仿宋" w:hint="eastAsia"/>
                <w:b/>
                <w:sz w:val="28"/>
              </w:rPr>
              <w:t>说明</w:t>
            </w:r>
          </w:p>
        </w:tc>
      </w:tr>
      <w:tr w:rsidR="005436F9" w:rsidRPr="0068169F" w14:paraId="5138FB8E" w14:textId="77777777">
        <w:trPr>
          <w:trHeight w:val="20"/>
          <w:jc w:val="center"/>
        </w:trPr>
        <w:tc>
          <w:tcPr>
            <w:tcW w:w="750" w:type="pct"/>
            <w:vAlign w:val="center"/>
          </w:tcPr>
          <w:p w14:paraId="05415C36"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报价得分</w:t>
            </w:r>
          </w:p>
        </w:tc>
        <w:tc>
          <w:tcPr>
            <w:tcW w:w="584" w:type="pct"/>
            <w:vAlign w:val="center"/>
          </w:tcPr>
          <w:p w14:paraId="28BE3D0D" w14:textId="77777777" w:rsidR="005436F9" w:rsidRPr="0068169F" w:rsidRDefault="00000000">
            <w:pPr>
              <w:spacing w:line="360" w:lineRule="auto"/>
              <w:rPr>
                <w:rFonts w:ascii="仿宋" w:eastAsia="仿宋" w:hAnsi="仿宋"/>
                <w:sz w:val="28"/>
              </w:rPr>
            </w:pPr>
            <w:r w:rsidRPr="0068169F">
              <w:rPr>
                <w:rFonts w:ascii="仿宋" w:eastAsia="仿宋" w:hAnsi="仿宋"/>
                <w:sz w:val="28"/>
              </w:rPr>
              <w:t>40</w:t>
            </w:r>
            <w:r w:rsidRPr="0068169F">
              <w:rPr>
                <w:rFonts w:ascii="仿宋" w:eastAsia="仿宋" w:hAnsi="仿宋" w:hint="eastAsia"/>
                <w:sz w:val="28"/>
              </w:rPr>
              <w:t>分</w:t>
            </w:r>
          </w:p>
        </w:tc>
        <w:tc>
          <w:tcPr>
            <w:tcW w:w="3205" w:type="pct"/>
            <w:vAlign w:val="center"/>
          </w:tcPr>
          <w:p w14:paraId="5416E717"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价格</w:t>
            </w:r>
            <w:proofErr w:type="gramStart"/>
            <w:r w:rsidRPr="0068169F">
              <w:rPr>
                <w:rFonts w:ascii="仿宋" w:eastAsia="仿宋" w:hAnsi="仿宋" w:hint="eastAsia"/>
                <w:sz w:val="28"/>
              </w:rPr>
              <w:t>分统一</w:t>
            </w:r>
            <w:proofErr w:type="gramEnd"/>
            <w:r w:rsidRPr="0068169F">
              <w:rPr>
                <w:rFonts w:ascii="仿宋" w:eastAsia="仿宋" w:hAnsi="仿宋" w:hint="eastAsia"/>
                <w:sz w:val="28"/>
              </w:rPr>
              <w:t>采用低价优先法，即满足采购文件要求且投标价格最低的投标报价为评标基准价，</w:t>
            </w:r>
            <w:r w:rsidRPr="0068169F">
              <w:rPr>
                <w:rFonts w:ascii="仿宋" w:eastAsia="仿宋" w:hAnsi="仿宋"/>
                <w:sz w:val="28"/>
              </w:rPr>
              <w:t xml:space="preserve"> </w:t>
            </w:r>
          </w:p>
          <w:p w14:paraId="5A93BF16"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租金（半天）投标报价得分＝（评标基准价/投标报价）×30×100%</w:t>
            </w:r>
          </w:p>
        </w:tc>
        <w:tc>
          <w:tcPr>
            <w:tcW w:w="461" w:type="pct"/>
            <w:vAlign w:val="center"/>
          </w:tcPr>
          <w:p w14:paraId="19674FE4" w14:textId="77777777" w:rsidR="005436F9" w:rsidRPr="0068169F" w:rsidRDefault="005436F9">
            <w:pPr>
              <w:spacing w:line="360" w:lineRule="auto"/>
              <w:ind w:firstLineChars="200" w:firstLine="560"/>
              <w:rPr>
                <w:rFonts w:ascii="仿宋" w:eastAsia="仿宋" w:hAnsi="仿宋"/>
                <w:sz w:val="28"/>
              </w:rPr>
            </w:pPr>
          </w:p>
        </w:tc>
      </w:tr>
      <w:tr w:rsidR="005436F9" w:rsidRPr="0068169F" w14:paraId="1CD39FA7" w14:textId="77777777">
        <w:trPr>
          <w:trHeight w:val="20"/>
          <w:jc w:val="center"/>
        </w:trPr>
        <w:tc>
          <w:tcPr>
            <w:tcW w:w="750" w:type="pct"/>
            <w:vAlign w:val="center"/>
          </w:tcPr>
          <w:p w14:paraId="32FB733C"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供应商业绩</w:t>
            </w:r>
          </w:p>
        </w:tc>
        <w:tc>
          <w:tcPr>
            <w:tcW w:w="584" w:type="pct"/>
            <w:vAlign w:val="center"/>
          </w:tcPr>
          <w:p w14:paraId="2990B737"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1</w:t>
            </w:r>
            <w:r w:rsidRPr="0068169F">
              <w:rPr>
                <w:rFonts w:ascii="仿宋" w:eastAsia="仿宋" w:hAnsi="仿宋"/>
                <w:sz w:val="28"/>
              </w:rPr>
              <w:t>5</w:t>
            </w:r>
            <w:r w:rsidRPr="0068169F">
              <w:rPr>
                <w:rFonts w:ascii="仿宋" w:eastAsia="仿宋" w:hAnsi="仿宋" w:hint="eastAsia"/>
                <w:sz w:val="28"/>
              </w:rPr>
              <w:t>分</w:t>
            </w:r>
          </w:p>
        </w:tc>
        <w:tc>
          <w:tcPr>
            <w:tcW w:w="3205" w:type="pct"/>
            <w:vAlign w:val="center"/>
          </w:tcPr>
          <w:p w14:paraId="70C531B9"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自开标之日起上推四年内承担过汽车租赁服务的，有一项加 3 分，加满1</w:t>
            </w:r>
            <w:r w:rsidRPr="0068169F">
              <w:rPr>
                <w:rFonts w:ascii="仿宋" w:eastAsia="仿宋" w:hAnsi="仿宋"/>
                <w:sz w:val="28"/>
              </w:rPr>
              <w:t>5</w:t>
            </w:r>
            <w:r w:rsidRPr="0068169F">
              <w:rPr>
                <w:rFonts w:ascii="仿宋" w:eastAsia="仿宋" w:hAnsi="仿宋" w:hint="eastAsia"/>
                <w:sz w:val="28"/>
              </w:rPr>
              <w:t>分为止。以租赁合同为准，应能辨识买卖双方公章、签订时间，提供复印件或扫描件，须加盖供应商公章；以合同签订时间为准；否则不得分。</w:t>
            </w:r>
          </w:p>
          <w:p w14:paraId="01019596" w14:textId="77777777" w:rsidR="005436F9" w:rsidRPr="0068169F" w:rsidRDefault="00000000">
            <w:pPr>
              <w:spacing w:line="360" w:lineRule="auto"/>
              <w:ind w:firstLineChars="200" w:firstLine="560"/>
              <w:rPr>
                <w:rFonts w:ascii="仿宋" w:eastAsia="仿宋" w:hAnsi="仿宋"/>
                <w:sz w:val="28"/>
              </w:rPr>
            </w:pPr>
            <w:r w:rsidRPr="0068169F">
              <w:rPr>
                <w:rFonts w:ascii="仿宋" w:eastAsia="仿宋" w:hAnsi="仿宋" w:hint="eastAsia"/>
                <w:sz w:val="28"/>
              </w:rPr>
              <w:t>注：中标后，原件备查</w:t>
            </w:r>
          </w:p>
        </w:tc>
        <w:tc>
          <w:tcPr>
            <w:tcW w:w="461" w:type="pct"/>
            <w:vAlign w:val="center"/>
          </w:tcPr>
          <w:p w14:paraId="5433870A" w14:textId="77777777" w:rsidR="005436F9" w:rsidRPr="0068169F" w:rsidRDefault="005436F9">
            <w:pPr>
              <w:spacing w:line="360" w:lineRule="auto"/>
              <w:ind w:firstLineChars="200" w:firstLine="560"/>
              <w:rPr>
                <w:rFonts w:ascii="仿宋" w:eastAsia="仿宋" w:hAnsi="仿宋"/>
                <w:sz w:val="28"/>
              </w:rPr>
            </w:pPr>
          </w:p>
        </w:tc>
      </w:tr>
      <w:bookmarkEnd w:id="10"/>
    </w:tbl>
    <w:p w14:paraId="634D31F2" w14:textId="77777777" w:rsidR="005436F9" w:rsidRPr="0068169F" w:rsidRDefault="005436F9">
      <w:pPr>
        <w:spacing w:line="360" w:lineRule="auto"/>
        <w:ind w:firstLineChars="200" w:firstLine="562"/>
        <w:rPr>
          <w:rFonts w:ascii="仿宋" w:eastAsia="仿宋" w:hAnsi="仿宋"/>
          <w:b/>
          <w:bCs/>
          <w:sz w:val="28"/>
        </w:rPr>
      </w:pPr>
    </w:p>
    <w:p w14:paraId="38D2E00E" w14:textId="77777777" w:rsidR="005436F9" w:rsidRPr="0068169F" w:rsidRDefault="005436F9">
      <w:pPr>
        <w:spacing w:line="360" w:lineRule="auto"/>
        <w:rPr>
          <w:rFonts w:ascii="仿宋" w:eastAsia="仿宋" w:hAnsi="仿宋"/>
          <w:b/>
          <w:bCs/>
          <w:sz w:val="28"/>
        </w:rPr>
      </w:pPr>
    </w:p>
    <w:p w14:paraId="7E6894A3" w14:textId="77777777" w:rsidR="005436F9" w:rsidRPr="0068169F" w:rsidRDefault="00000000">
      <w:pPr>
        <w:spacing w:line="360" w:lineRule="auto"/>
        <w:ind w:firstLineChars="200" w:firstLine="562"/>
        <w:rPr>
          <w:rFonts w:ascii="仿宋" w:eastAsia="仿宋" w:hAnsi="仿宋"/>
          <w:b/>
          <w:bCs/>
          <w:sz w:val="28"/>
        </w:rPr>
      </w:pPr>
      <w:r w:rsidRPr="0068169F">
        <w:rPr>
          <w:rFonts w:ascii="仿宋" w:eastAsia="仿宋" w:hAnsi="仿宋" w:hint="eastAsia"/>
          <w:b/>
          <w:bCs/>
          <w:sz w:val="28"/>
        </w:rPr>
        <w:t>2</w:t>
      </w:r>
      <w:r w:rsidRPr="0068169F">
        <w:rPr>
          <w:rFonts w:ascii="仿宋" w:eastAsia="仿宋" w:hAnsi="仿宋"/>
          <w:b/>
          <w:bCs/>
          <w:sz w:val="28"/>
        </w:rPr>
        <w:t>.</w:t>
      </w:r>
      <w:r w:rsidRPr="0068169F">
        <w:rPr>
          <w:rFonts w:ascii="仿宋" w:eastAsia="仿宋" w:hAnsi="仿宋" w:hint="eastAsia"/>
          <w:b/>
          <w:bCs/>
          <w:sz w:val="28"/>
        </w:rPr>
        <w:t>技术标评审内容及标准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3"/>
        <w:gridCol w:w="1065"/>
        <w:gridCol w:w="6102"/>
        <w:gridCol w:w="1059"/>
      </w:tblGrid>
      <w:tr w:rsidR="005436F9" w:rsidRPr="0068169F" w14:paraId="0FE2578D" w14:textId="77777777">
        <w:trPr>
          <w:trHeight w:val="20"/>
          <w:tblHeader/>
          <w:jc w:val="center"/>
        </w:trPr>
        <w:tc>
          <w:tcPr>
            <w:tcW w:w="720" w:type="pct"/>
            <w:tcBorders>
              <w:top w:val="single" w:sz="12" w:space="0" w:color="auto"/>
            </w:tcBorders>
            <w:vAlign w:val="center"/>
          </w:tcPr>
          <w:p w14:paraId="17C37BD0" w14:textId="77777777" w:rsidR="005436F9" w:rsidRPr="0068169F" w:rsidRDefault="00000000">
            <w:pPr>
              <w:spacing w:line="360" w:lineRule="auto"/>
              <w:rPr>
                <w:rFonts w:ascii="仿宋" w:eastAsia="仿宋" w:hAnsi="仿宋"/>
                <w:b/>
                <w:bCs/>
                <w:sz w:val="28"/>
              </w:rPr>
            </w:pPr>
            <w:r w:rsidRPr="0068169F">
              <w:rPr>
                <w:rFonts w:ascii="仿宋" w:eastAsia="仿宋" w:hAnsi="仿宋" w:hint="eastAsia"/>
                <w:b/>
                <w:bCs/>
                <w:sz w:val="28"/>
              </w:rPr>
              <w:t>评分因素及权重</w:t>
            </w:r>
          </w:p>
        </w:tc>
        <w:tc>
          <w:tcPr>
            <w:tcW w:w="554" w:type="pct"/>
            <w:tcBorders>
              <w:top w:val="single" w:sz="12" w:space="0" w:color="auto"/>
            </w:tcBorders>
            <w:vAlign w:val="center"/>
          </w:tcPr>
          <w:p w14:paraId="3F4E525B" w14:textId="77777777" w:rsidR="005436F9" w:rsidRPr="0068169F" w:rsidRDefault="00000000">
            <w:pPr>
              <w:spacing w:line="360" w:lineRule="auto"/>
              <w:rPr>
                <w:rFonts w:ascii="仿宋" w:eastAsia="仿宋" w:hAnsi="仿宋"/>
                <w:b/>
                <w:bCs/>
                <w:sz w:val="28"/>
              </w:rPr>
            </w:pPr>
            <w:r w:rsidRPr="0068169F">
              <w:rPr>
                <w:rFonts w:ascii="仿宋" w:eastAsia="仿宋" w:hAnsi="仿宋" w:hint="eastAsia"/>
                <w:b/>
                <w:bCs/>
                <w:sz w:val="28"/>
              </w:rPr>
              <w:t>分值</w:t>
            </w:r>
          </w:p>
        </w:tc>
        <w:tc>
          <w:tcPr>
            <w:tcW w:w="3175" w:type="pct"/>
            <w:tcBorders>
              <w:top w:val="single" w:sz="12" w:space="0" w:color="auto"/>
            </w:tcBorders>
            <w:vAlign w:val="center"/>
          </w:tcPr>
          <w:p w14:paraId="1F0B09D9" w14:textId="77777777" w:rsidR="005436F9" w:rsidRPr="0068169F" w:rsidRDefault="00000000">
            <w:pPr>
              <w:spacing w:line="360" w:lineRule="auto"/>
              <w:ind w:firstLineChars="200" w:firstLine="562"/>
              <w:rPr>
                <w:rFonts w:ascii="仿宋" w:eastAsia="仿宋" w:hAnsi="仿宋"/>
                <w:b/>
                <w:bCs/>
                <w:sz w:val="28"/>
              </w:rPr>
            </w:pPr>
            <w:r w:rsidRPr="0068169F">
              <w:rPr>
                <w:rFonts w:ascii="仿宋" w:eastAsia="仿宋" w:hAnsi="仿宋" w:hint="eastAsia"/>
                <w:b/>
                <w:bCs/>
                <w:sz w:val="28"/>
              </w:rPr>
              <w:t>评分标准</w:t>
            </w:r>
          </w:p>
        </w:tc>
        <w:tc>
          <w:tcPr>
            <w:tcW w:w="552" w:type="pct"/>
            <w:tcBorders>
              <w:top w:val="single" w:sz="12" w:space="0" w:color="auto"/>
            </w:tcBorders>
            <w:vAlign w:val="center"/>
          </w:tcPr>
          <w:p w14:paraId="40FC5007" w14:textId="77777777" w:rsidR="005436F9" w:rsidRPr="0068169F" w:rsidRDefault="00000000">
            <w:pPr>
              <w:spacing w:line="360" w:lineRule="auto"/>
              <w:rPr>
                <w:rFonts w:ascii="仿宋" w:eastAsia="仿宋" w:hAnsi="仿宋"/>
                <w:b/>
                <w:bCs/>
                <w:sz w:val="28"/>
              </w:rPr>
            </w:pPr>
            <w:r w:rsidRPr="0068169F">
              <w:rPr>
                <w:rFonts w:ascii="仿宋" w:eastAsia="仿宋" w:hAnsi="仿宋" w:hint="eastAsia"/>
                <w:b/>
                <w:bCs/>
                <w:sz w:val="28"/>
              </w:rPr>
              <w:t>说明</w:t>
            </w:r>
          </w:p>
        </w:tc>
      </w:tr>
      <w:tr w:rsidR="005436F9" w:rsidRPr="0068169F" w14:paraId="77203902" w14:textId="77777777">
        <w:trPr>
          <w:trHeight w:val="20"/>
          <w:jc w:val="center"/>
        </w:trPr>
        <w:tc>
          <w:tcPr>
            <w:tcW w:w="720" w:type="pct"/>
            <w:vAlign w:val="center"/>
          </w:tcPr>
          <w:p w14:paraId="36E1A408" w14:textId="77777777" w:rsidR="005436F9" w:rsidRPr="0068169F" w:rsidRDefault="00000000">
            <w:pPr>
              <w:spacing w:line="360" w:lineRule="auto"/>
              <w:rPr>
                <w:rFonts w:ascii="仿宋" w:eastAsia="仿宋" w:hAnsi="仿宋"/>
                <w:sz w:val="28"/>
              </w:rPr>
            </w:pPr>
            <w:bookmarkStart w:id="11" w:name="_Hlk140786546"/>
            <w:r w:rsidRPr="0068169F">
              <w:rPr>
                <w:rFonts w:ascii="仿宋" w:eastAsia="仿宋" w:hAnsi="仿宋" w:hint="eastAsia"/>
                <w:sz w:val="28"/>
              </w:rPr>
              <w:t>供应</w:t>
            </w:r>
            <w:proofErr w:type="gramStart"/>
            <w:r w:rsidRPr="0068169F">
              <w:rPr>
                <w:rFonts w:ascii="仿宋" w:eastAsia="仿宋" w:hAnsi="仿宋" w:hint="eastAsia"/>
                <w:sz w:val="28"/>
              </w:rPr>
              <w:t>商车辆</w:t>
            </w:r>
            <w:proofErr w:type="gramEnd"/>
          </w:p>
        </w:tc>
        <w:tc>
          <w:tcPr>
            <w:tcW w:w="554" w:type="pct"/>
            <w:vAlign w:val="center"/>
          </w:tcPr>
          <w:p w14:paraId="0DB4A0A3"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1</w:t>
            </w:r>
            <w:r w:rsidRPr="0068169F">
              <w:rPr>
                <w:rFonts w:ascii="仿宋" w:eastAsia="仿宋" w:hAnsi="仿宋"/>
                <w:sz w:val="28"/>
              </w:rPr>
              <w:t>5</w:t>
            </w:r>
            <w:r w:rsidRPr="0068169F">
              <w:rPr>
                <w:rFonts w:ascii="仿宋" w:eastAsia="仿宋" w:hAnsi="仿宋" w:hint="eastAsia"/>
                <w:sz w:val="28"/>
              </w:rPr>
              <w:t>分</w:t>
            </w:r>
          </w:p>
        </w:tc>
        <w:tc>
          <w:tcPr>
            <w:tcW w:w="3175" w:type="pct"/>
            <w:vAlign w:val="center"/>
          </w:tcPr>
          <w:p w14:paraId="30CF9BFC"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1.供应商自有营运大巴车辆（不接受挂靠车辆）不少于</w:t>
            </w:r>
            <w:r w:rsidRPr="0068169F">
              <w:rPr>
                <w:rFonts w:ascii="仿宋" w:eastAsia="仿宋" w:hAnsi="仿宋"/>
                <w:sz w:val="28"/>
              </w:rPr>
              <w:t>1</w:t>
            </w:r>
            <w:r w:rsidRPr="0068169F">
              <w:rPr>
                <w:rFonts w:ascii="仿宋" w:eastAsia="仿宋" w:hAnsi="仿宋" w:hint="eastAsia"/>
                <w:sz w:val="28"/>
              </w:rPr>
              <w:t>0辆的，得基本分</w:t>
            </w:r>
            <w:r w:rsidRPr="0068169F">
              <w:rPr>
                <w:rFonts w:ascii="仿宋" w:eastAsia="仿宋" w:hAnsi="仿宋"/>
                <w:sz w:val="28"/>
              </w:rPr>
              <w:t>5</w:t>
            </w:r>
            <w:r w:rsidRPr="0068169F">
              <w:rPr>
                <w:rFonts w:ascii="仿宋" w:eastAsia="仿宋" w:hAnsi="仿宋" w:hint="eastAsia"/>
                <w:sz w:val="28"/>
              </w:rPr>
              <w:t>分；</w:t>
            </w:r>
          </w:p>
          <w:p w14:paraId="5D219983"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2.拟派服务车辆（2辆）使用年限（从车辆行驶证</w:t>
            </w:r>
            <w:r w:rsidRPr="0068169F">
              <w:rPr>
                <w:rFonts w:ascii="仿宋" w:eastAsia="仿宋" w:hAnsi="仿宋" w:hint="eastAsia"/>
                <w:sz w:val="28"/>
              </w:rPr>
              <w:lastRenderedPageBreak/>
              <w:t>上注册时间开始计算至开标日）同时在7年以上至8年（含8年）的得2分，在6年以上至7年（含7年）的得4分，5年以上至6年（含6年）的得6分，在5年（含5年）以下的得10分。</w:t>
            </w:r>
          </w:p>
          <w:p w14:paraId="58E7A027"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提供机动车登记证书复印件或扫描件，加盖供应商公章。中标后，原件备查。</w:t>
            </w:r>
          </w:p>
        </w:tc>
        <w:tc>
          <w:tcPr>
            <w:tcW w:w="552" w:type="pct"/>
            <w:vAlign w:val="center"/>
          </w:tcPr>
          <w:p w14:paraId="4859DAA5" w14:textId="77777777" w:rsidR="005436F9" w:rsidRPr="0068169F" w:rsidRDefault="005436F9">
            <w:pPr>
              <w:spacing w:line="360" w:lineRule="auto"/>
              <w:ind w:firstLineChars="200" w:firstLine="562"/>
              <w:rPr>
                <w:rFonts w:ascii="仿宋" w:eastAsia="仿宋" w:hAnsi="仿宋"/>
                <w:b/>
                <w:bCs/>
                <w:sz w:val="28"/>
              </w:rPr>
            </w:pPr>
          </w:p>
        </w:tc>
      </w:tr>
      <w:tr w:rsidR="005436F9" w:rsidRPr="0068169F" w14:paraId="4EABE548" w14:textId="77777777">
        <w:trPr>
          <w:trHeight w:val="20"/>
          <w:jc w:val="center"/>
        </w:trPr>
        <w:tc>
          <w:tcPr>
            <w:tcW w:w="720" w:type="pct"/>
            <w:vAlign w:val="center"/>
          </w:tcPr>
          <w:p w14:paraId="206BEBE3"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人员及场地</w:t>
            </w:r>
          </w:p>
        </w:tc>
        <w:tc>
          <w:tcPr>
            <w:tcW w:w="554" w:type="pct"/>
            <w:vAlign w:val="center"/>
          </w:tcPr>
          <w:p w14:paraId="335251CA"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6分</w:t>
            </w:r>
          </w:p>
        </w:tc>
        <w:tc>
          <w:tcPr>
            <w:tcW w:w="3175" w:type="pct"/>
            <w:vAlign w:val="center"/>
          </w:tcPr>
          <w:p w14:paraId="70A69946"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1.供应商自有办公场地或租用办公场地且租用的合同有效期限不少于2年，得3分，提供房产证或租赁合同复印件或扫描件。</w:t>
            </w:r>
          </w:p>
          <w:p w14:paraId="63DFF23D"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2.从事汽车租赁服务的管理人员不少于5人，得3分，低于5人的，不得分。提供人员劳动合同及身份证复印件或扫描件。中标后，原件备查。</w:t>
            </w:r>
          </w:p>
        </w:tc>
        <w:tc>
          <w:tcPr>
            <w:tcW w:w="552" w:type="pct"/>
            <w:vAlign w:val="center"/>
          </w:tcPr>
          <w:p w14:paraId="552664A1" w14:textId="77777777" w:rsidR="005436F9" w:rsidRPr="0068169F" w:rsidRDefault="005436F9">
            <w:pPr>
              <w:spacing w:line="360" w:lineRule="auto"/>
              <w:ind w:firstLineChars="200" w:firstLine="562"/>
              <w:rPr>
                <w:rFonts w:ascii="仿宋" w:eastAsia="仿宋" w:hAnsi="仿宋"/>
                <w:b/>
                <w:bCs/>
                <w:sz w:val="28"/>
              </w:rPr>
            </w:pPr>
          </w:p>
        </w:tc>
      </w:tr>
      <w:tr w:rsidR="005436F9" w:rsidRPr="0068169F" w14:paraId="291A2D51" w14:textId="77777777">
        <w:trPr>
          <w:trHeight w:val="1892"/>
          <w:jc w:val="center"/>
        </w:trPr>
        <w:tc>
          <w:tcPr>
            <w:tcW w:w="720" w:type="pct"/>
            <w:vAlign w:val="center"/>
          </w:tcPr>
          <w:p w14:paraId="6F5516CB"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供应</w:t>
            </w:r>
            <w:proofErr w:type="gramStart"/>
            <w:r w:rsidRPr="0068169F">
              <w:rPr>
                <w:rFonts w:ascii="仿宋" w:eastAsia="仿宋" w:hAnsi="仿宋" w:hint="eastAsia"/>
                <w:sz w:val="28"/>
              </w:rPr>
              <w:t>商能力</w:t>
            </w:r>
            <w:proofErr w:type="gramEnd"/>
          </w:p>
        </w:tc>
        <w:tc>
          <w:tcPr>
            <w:tcW w:w="554" w:type="pct"/>
            <w:vAlign w:val="center"/>
          </w:tcPr>
          <w:p w14:paraId="037EFBF0" w14:textId="77777777" w:rsidR="005436F9" w:rsidRPr="0068169F" w:rsidRDefault="00000000">
            <w:pPr>
              <w:spacing w:line="360" w:lineRule="auto"/>
              <w:rPr>
                <w:rFonts w:ascii="仿宋" w:eastAsia="仿宋" w:hAnsi="仿宋"/>
                <w:sz w:val="28"/>
              </w:rPr>
            </w:pPr>
            <w:r w:rsidRPr="0068169F">
              <w:rPr>
                <w:rFonts w:ascii="仿宋" w:eastAsia="仿宋" w:hAnsi="仿宋"/>
                <w:sz w:val="28"/>
              </w:rPr>
              <w:t>12</w:t>
            </w:r>
            <w:r w:rsidRPr="0068169F">
              <w:rPr>
                <w:rFonts w:ascii="仿宋" w:eastAsia="仿宋" w:hAnsi="仿宋" w:hint="eastAsia"/>
                <w:sz w:val="28"/>
              </w:rPr>
              <w:t>分</w:t>
            </w:r>
          </w:p>
        </w:tc>
        <w:tc>
          <w:tcPr>
            <w:tcW w:w="3175" w:type="pct"/>
            <w:vAlign w:val="center"/>
          </w:tcPr>
          <w:p w14:paraId="168626C4"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供应商具有健全的安全生产经营制度和措施，入场运行前须提供学校认可的运行管理方案，具有健全的服务标准，具有完善的应急处置预案等各类制度。建立健全车辆租赁、运行管理档案。由评审专家横向比较，综合打分。</w:t>
            </w:r>
          </w:p>
        </w:tc>
        <w:tc>
          <w:tcPr>
            <w:tcW w:w="552" w:type="pct"/>
            <w:vAlign w:val="center"/>
          </w:tcPr>
          <w:p w14:paraId="1D13C6A2" w14:textId="77777777" w:rsidR="005436F9" w:rsidRPr="0068169F" w:rsidRDefault="005436F9">
            <w:pPr>
              <w:spacing w:line="360" w:lineRule="auto"/>
              <w:ind w:firstLineChars="200" w:firstLine="562"/>
              <w:rPr>
                <w:rFonts w:ascii="仿宋" w:eastAsia="仿宋" w:hAnsi="仿宋"/>
                <w:b/>
                <w:bCs/>
                <w:sz w:val="28"/>
              </w:rPr>
            </w:pPr>
          </w:p>
        </w:tc>
      </w:tr>
      <w:tr w:rsidR="005436F9" w:rsidRPr="0068169F" w14:paraId="070DD7C7" w14:textId="77777777">
        <w:trPr>
          <w:trHeight w:val="20"/>
          <w:jc w:val="center"/>
        </w:trPr>
        <w:tc>
          <w:tcPr>
            <w:tcW w:w="720" w:type="pct"/>
            <w:vAlign w:val="center"/>
          </w:tcPr>
          <w:p w14:paraId="65BEF94F"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服务方案及承诺</w:t>
            </w:r>
          </w:p>
        </w:tc>
        <w:tc>
          <w:tcPr>
            <w:tcW w:w="554" w:type="pct"/>
            <w:vAlign w:val="center"/>
          </w:tcPr>
          <w:p w14:paraId="748DF3C2" w14:textId="77777777" w:rsidR="005436F9" w:rsidRPr="0068169F" w:rsidRDefault="00000000">
            <w:pPr>
              <w:spacing w:line="360" w:lineRule="auto"/>
              <w:rPr>
                <w:rFonts w:ascii="仿宋" w:eastAsia="仿宋" w:hAnsi="仿宋"/>
                <w:sz w:val="28"/>
              </w:rPr>
            </w:pPr>
            <w:r w:rsidRPr="0068169F">
              <w:rPr>
                <w:rFonts w:ascii="仿宋" w:eastAsia="仿宋" w:hAnsi="仿宋"/>
                <w:sz w:val="28"/>
              </w:rPr>
              <w:t>12</w:t>
            </w:r>
            <w:r w:rsidRPr="0068169F">
              <w:rPr>
                <w:rFonts w:ascii="仿宋" w:eastAsia="仿宋" w:hAnsi="仿宋" w:hint="eastAsia"/>
                <w:sz w:val="28"/>
              </w:rPr>
              <w:t>分</w:t>
            </w:r>
          </w:p>
        </w:tc>
        <w:tc>
          <w:tcPr>
            <w:tcW w:w="3175" w:type="pct"/>
            <w:vAlign w:val="center"/>
          </w:tcPr>
          <w:p w14:paraId="57DA7302" w14:textId="77777777" w:rsidR="005436F9" w:rsidRPr="0068169F" w:rsidRDefault="00000000">
            <w:pPr>
              <w:spacing w:line="360" w:lineRule="auto"/>
              <w:rPr>
                <w:rFonts w:ascii="仿宋" w:eastAsia="仿宋" w:hAnsi="仿宋"/>
                <w:sz w:val="28"/>
              </w:rPr>
            </w:pPr>
            <w:r w:rsidRPr="0068169F">
              <w:rPr>
                <w:rFonts w:ascii="仿宋" w:eastAsia="仿宋" w:hAnsi="仿宋" w:hint="eastAsia"/>
                <w:sz w:val="28"/>
              </w:rPr>
              <w:t>供应商具有明确的管理服务方案和相关服务承诺：主要包括承接措施、承接时间步骤，承接保障措施，有车辆故障及突发事故应急方案的等，</w:t>
            </w:r>
            <w:r w:rsidRPr="0068169F">
              <w:rPr>
                <w:rFonts w:ascii="仿宋" w:eastAsia="仿宋" w:hAnsi="仿宋" w:hint="eastAsia"/>
                <w:sz w:val="28"/>
              </w:rPr>
              <w:lastRenderedPageBreak/>
              <w:t>满足招标文件要求得</w:t>
            </w:r>
            <w:r w:rsidRPr="0068169F">
              <w:rPr>
                <w:rFonts w:ascii="仿宋" w:eastAsia="仿宋" w:hAnsi="仿宋"/>
                <w:sz w:val="28"/>
              </w:rPr>
              <w:t>2</w:t>
            </w:r>
            <w:r w:rsidRPr="0068169F">
              <w:rPr>
                <w:rFonts w:ascii="仿宋" w:eastAsia="仿宋" w:hAnsi="仿宋" w:hint="eastAsia"/>
                <w:sz w:val="28"/>
              </w:rPr>
              <w:t xml:space="preserve"> 分；优于招标文件要求的，有一项加 2分，加满10分为止；与招标文件要求 有非实质性负偏离的，有一项扣2分，扣完10分为止。 没有“服务方案”的，不得分。</w:t>
            </w:r>
          </w:p>
        </w:tc>
        <w:tc>
          <w:tcPr>
            <w:tcW w:w="552" w:type="pct"/>
            <w:vAlign w:val="center"/>
          </w:tcPr>
          <w:p w14:paraId="460B01AA" w14:textId="77777777" w:rsidR="005436F9" w:rsidRPr="0068169F" w:rsidRDefault="005436F9">
            <w:pPr>
              <w:spacing w:line="360" w:lineRule="auto"/>
              <w:ind w:firstLineChars="200" w:firstLine="562"/>
              <w:rPr>
                <w:rFonts w:ascii="仿宋" w:eastAsia="仿宋" w:hAnsi="仿宋"/>
                <w:b/>
                <w:bCs/>
                <w:sz w:val="28"/>
              </w:rPr>
            </w:pPr>
          </w:p>
        </w:tc>
      </w:tr>
      <w:bookmarkEnd w:id="11"/>
    </w:tbl>
    <w:p w14:paraId="35E7E42D" w14:textId="77777777" w:rsidR="005436F9" w:rsidRPr="0068169F" w:rsidRDefault="005436F9">
      <w:pPr>
        <w:spacing w:line="360" w:lineRule="auto"/>
        <w:ind w:firstLineChars="200" w:firstLine="562"/>
        <w:rPr>
          <w:rFonts w:ascii="仿宋" w:eastAsia="仿宋" w:hAnsi="仿宋"/>
          <w:b/>
          <w:bCs/>
          <w:sz w:val="28"/>
        </w:rPr>
      </w:pPr>
    </w:p>
    <w:p w14:paraId="11FCCDED" w14:textId="77777777" w:rsidR="005436F9" w:rsidRPr="0068169F" w:rsidRDefault="00000000">
      <w:pPr>
        <w:spacing w:line="360" w:lineRule="auto"/>
        <w:ind w:firstLineChars="200" w:firstLine="562"/>
        <w:rPr>
          <w:rFonts w:ascii="仿宋" w:eastAsia="仿宋" w:hAnsi="仿宋"/>
          <w:b/>
          <w:bCs/>
          <w:sz w:val="28"/>
        </w:rPr>
      </w:pPr>
      <w:r w:rsidRPr="0068169F">
        <w:rPr>
          <w:rFonts w:ascii="仿宋" w:eastAsia="仿宋" w:hAnsi="仿宋" w:hint="eastAsia"/>
          <w:b/>
          <w:bCs/>
          <w:sz w:val="28"/>
        </w:rPr>
        <w:t>三、确定成交单位</w:t>
      </w:r>
    </w:p>
    <w:p w14:paraId="30DD054E" w14:textId="77777777" w:rsidR="005436F9" w:rsidRPr="0068169F" w:rsidRDefault="00000000">
      <w:pPr>
        <w:spacing w:line="360" w:lineRule="auto"/>
        <w:ind w:firstLineChars="200" w:firstLine="560"/>
        <w:rPr>
          <w:rFonts w:ascii="仿宋" w:eastAsia="仿宋" w:hAnsi="仿宋"/>
          <w:sz w:val="28"/>
        </w:rPr>
      </w:pPr>
      <w:r w:rsidRPr="0068169F">
        <w:rPr>
          <w:rFonts w:ascii="仿宋" w:eastAsia="仿宋" w:hAnsi="仿宋" w:hint="eastAsia"/>
          <w:sz w:val="28"/>
        </w:rPr>
        <w:t>将合格投标供应商的最终评审得分由高到低排出成交候选顺序。</w:t>
      </w:r>
    </w:p>
    <w:p w14:paraId="0A54773C" w14:textId="77777777" w:rsidR="005436F9" w:rsidRPr="0068169F" w:rsidRDefault="00000000">
      <w:pPr>
        <w:spacing w:line="360" w:lineRule="auto"/>
        <w:ind w:firstLineChars="200" w:firstLine="560"/>
        <w:rPr>
          <w:rFonts w:ascii="仿宋" w:eastAsia="仿宋" w:hAnsi="仿宋"/>
          <w:sz w:val="28"/>
        </w:rPr>
      </w:pPr>
      <w:r w:rsidRPr="0068169F">
        <w:rPr>
          <w:rFonts w:ascii="仿宋" w:eastAsia="仿宋" w:hAnsi="仿宋" w:hint="eastAsia"/>
          <w:sz w:val="28"/>
        </w:rPr>
        <w:t>不公布得分，对投标供应商得分情况不做任何解释。</w:t>
      </w:r>
    </w:p>
    <w:p w14:paraId="0CE18DB4" w14:textId="77777777" w:rsidR="005436F9" w:rsidRPr="0068169F" w:rsidRDefault="00000000">
      <w:pPr>
        <w:spacing w:line="360" w:lineRule="auto"/>
        <w:ind w:firstLineChars="200" w:firstLine="560"/>
        <w:rPr>
          <w:rFonts w:ascii="仿宋" w:eastAsia="仿宋" w:hAnsi="仿宋"/>
          <w:sz w:val="28"/>
        </w:rPr>
      </w:pPr>
      <w:r w:rsidRPr="0068169F">
        <w:rPr>
          <w:rFonts w:ascii="仿宋" w:eastAsia="仿宋" w:hAnsi="仿宋" w:hint="eastAsia"/>
          <w:sz w:val="28"/>
        </w:rPr>
        <w:t>最终评审得分出现两家或两家以上相同者，经摇号确定最终排名。</w:t>
      </w:r>
    </w:p>
    <w:p w14:paraId="357CC701" w14:textId="77777777" w:rsidR="005436F9" w:rsidRPr="0068169F" w:rsidRDefault="005436F9">
      <w:pPr>
        <w:spacing w:line="360" w:lineRule="auto"/>
        <w:ind w:firstLineChars="200" w:firstLine="560"/>
        <w:rPr>
          <w:rFonts w:ascii="仿宋" w:eastAsia="仿宋" w:hAnsi="仿宋"/>
          <w:sz w:val="28"/>
        </w:rPr>
      </w:pPr>
    </w:p>
    <w:p w14:paraId="169C6A06" w14:textId="77777777" w:rsidR="005436F9" w:rsidRPr="0068169F" w:rsidRDefault="005436F9">
      <w:pPr>
        <w:spacing w:line="360" w:lineRule="auto"/>
        <w:ind w:firstLineChars="200" w:firstLine="560"/>
        <w:rPr>
          <w:rFonts w:ascii="仿宋" w:eastAsia="仿宋" w:hAnsi="仿宋"/>
          <w:sz w:val="28"/>
        </w:rPr>
      </w:pPr>
    </w:p>
    <w:p w14:paraId="36256C87" w14:textId="77777777" w:rsidR="005436F9" w:rsidRPr="0068169F" w:rsidRDefault="005436F9">
      <w:pPr>
        <w:spacing w:line="360" w:lineRule="auto"/>
        <w:ind w:firstLineChars="200" w:firstLine="560"/>
        <w:rPr>
          <w:rFonts w:ascii="仿宋" w:eastAsia="仿宋" w:hAnsi="仿宋"/>
          <w:sz w:val="28"/>
        </w:rPr>
      </w:pPr>
    </w:p>
    <w:p w14:paraId="270EFEBD" w14:textId="77777777" w:rsidR="005436F9" w:rsidRPr="0068169F" w:rsidRDefault="00000000">
      <w:pPr>
        <w:widowControl/>
        <w:jc w:val="left"/>
        <w:rPr>
          <w:rFonts w:ascii="宋体"/>
          <w:b/>
          <w:bCs/>
          <w:sz w:val="24"/>
        </w:rPr>
      </w:pPr>
      <w:r w:rsidRPr="0068169F">
        <w:rPr>
          <w:rFonts w:ascii="宋体"/>
          <w:b/>
          <w:bCs/>
          <w:sz w:val="24"/>
        </w:rPr>
        <w:br w:type="page"/>
      </w:r>
    </w:p>
    <w:p w14:paraId="1FB4025C" w14:textId="77777777" w:rsidR="005436F9" w:rsidRPr="0068169F" w:rsidRDefault="00000000">
      <w:pPr>
        <w:pStyle w:val="af6"/>
        <w:spacing w:line="360" w:lineRule="auto"/>
        <w:rPr>
          <w:rFonts w:ascii="仿宋" w:eastAsia="仿宋" w:hAnsi="仿宋"/>
        </w:rPr>
      </w:pPr>
      <w:bookmarkStart w:id="12" w:name="_Toc531537656"/>
      <w:r w:rsidRPr="0068169F">
        <w:rPr>
          <w:rFonts w:ascii="仿宋" w:eastAsia="仿宋" w:hAnsi="仿宋" w:hint="eastAsia"/>
        </w:rPr>
        <w:lastRenderedPageBreak/>
        <w:t>第五章</w:t>
      </w:r>
      <w:r w:rsidRPr="0068169F">
        <w:rPr>
          <w:rFonts w:ascii="仿宋" w:eastAsia="仿宋" w:hAnsi="仿宋"/>
        </w:rPr>
        <w:t xml:space="preserve">  </w:t>
      </w:r>
      <w:r w:rsidRPr="0068169F">
        <w:rPr>
          <w:rFonts w:ascii="仿宋" w:eastAsia="仿宋" w:hAnsi="仿宋" w:hint="eastAsia"/>
        </w:rPr>
        <w:t>合同格式</w:t>
      </w:r>
      <w:bookmarkEnd w:id="12"/>
    </w:p>
    <w:p w14:paraId="743EEBCA" w14:textId="77777777" w:rsidR="005436F9" w:rsidRPr="0068169F" w:rsidRDefault="00000000">
      <w:pPr>
        <w:widowControl/>
        <w:tabs>
          <w:tab w:val="left" w:pos="990"/>
        </w:tabs>
        <w:snapToGrid w:val="0"/>
        <w:spacing w:line="440" w:lineRule="exact"/>
        <w:ind w:left="990" w:hanging="990"/>
        <w:jc w:val="center"/>
        <w:rPr>
          <w:rFonts w:ascii="仿宋" w:eastAsia="仿宋" w:hAnsi="仿宋" w:cs="仿宋_GB2312"/>
          <w:b/>
          <w:bCs/>
          <w:kern w:val="0"/>
          <w:sz w:val="32"/>
          <w:szCs w:val="32"/>
        </w:rPr>
      </w:pPr>
      <w:r w:rsidRPr="0068169F">
        <w:rPr>
          <w:rFonts w:ascii="仿宋" w:eastAsia="仿宋" w:hAnsi="仿宋" w:cs="仿宋_GB2312" w:hint="eastAsia"/>
          <w:b/>
          <w:bCs/>
          <w:kern w:val="0"/>
          <w:sz w:val="32"/>
          <w:szCs w:val="32"/>
        </w:rPr>
        <w:t>中标后协商</w:t>
      </w:r>
    </w:p>
    <w:p w14:paraId="6CAE1B80" w14:textId="77777777" w:rsidR="005436F9" w:rsidRPr="0068169F" w:rsidRDefault="00000000">
      <w:pPr>
        <w:ind w:rightChars="200" w:right="420"/>
        <w:jc w:val="right"/>
      </w:pPr>
      <w:r w:rsidRPr="0068169F">
        <w:br w:type="page"/>
      </w:r>
    </w:p>
    <w:p w14:paraId="324A18A3" w14:textId="77777777" w:rsidR="005436F9" w:rsidRPr="0068169F" w:rsidRDefault="00000000">
      <w:pPr>
        <w:pStyle w:val="af6"/>
        <w:rPr>
          <w:rFonts w:ascii="黑体" w:eastAsia="黑体" w:hAnsi="黑体"/>
          <w:b w:val="0"/>
        </w:rPr>
      </w:pPr>
      <w:bookmarkStart w:id="13" w:name="_Toc531537664"/>
      <w:r w:rsidRPr="0068169F">
        <w:rPr>
          <w:rFonts w:ascii="黑体" w:eastAsia="黑体" w:hAnsi="黑体" w:hint="eastAsia"/>
          <w:b w:val="0"/>
        </w:rPr>
        <w:lastRenderedPageBreak/>
        <w:t>第六章</w:t>
      </w:r>
      <w:r w:rsidRPr="0068169F">
        <w:rPr>
          <w:rFonts w:ascii="黑体" w:eastAsia="黑体" w:hAnsi="黑体"/>
          <w:b w:val="0"/>
        </w:rPr>
        <w:t xml:space="preserve">  </w:t>
      </w:r>
      <w:r w:rsidRPr="0068169F">
        <w:rPr>
          <w:rFonts w:ascii="黑体" w:eastAsia="黑体" w:hAnsi="黑体" w:hint="eastAsia"/>
          <w:b w:val="0"/>
        </w:rPr>
        <w:t>投标文件格式</w:t>
      </w:r>
      <w:bookmarkEnd w:id="13"/>
    </w:p>
    <w:p w14:paraId="478F5963" w14:textId="77777777" w:rsidR="005436F9" w:rsidRPr="0068169F" w:rsidRDefault="005436F9">
      <w:pPr>
        <w:spacing w:line="360" w:lineRule="auto"/>
        <w:rPr>
          <w:rFonts w:ascii="仿宋_GB2312" w:eastAsia="仿宋_GB2312" w:hAnsi="仿宋_GB2312"/>
          <w:b/>
          <w:sz w:val="28"/>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0"/>
      </w:tblGrid>
      <w:tr w:rsidR="005436F9" w:rsidRPr="0068169F" w14:paraId="07204C63" w14:textId="77777777">
        <w:trPr>
          <w:trHeight w:val="195"/>
          <w:jc w:val="center"/>
        </w:trPr>
        <w:tc>
          <w:tcPr>
            <w:tcW w:w="8190" w:type="dxa"/>
            <w:tcBorders>
              <w:top w:val="single" w:sz="4" w:space="0" w:color="auto"/>
              <w:left w:val="single" w:sz="4" w:space="0" w:color="auto"/>
              <w:bottom w:val="single" w:sz="4" w:space="0" w:color="auto"/>
              <w:right w:val="single" w:sz="4" w:space="0" w:color="auto"/>
            </w:tcBorders>
          </w:tcPr>
          <w:p w14:paraId="64C52477" w14:textId="77777777" w:rsidR="005436F9" w:rsidRPr="0068169F" w:rsidRDefault="005436F9">
            <w:pPr>
              <w:spacing w:line="480" w:lineRule="atLeast"/>
              <w:rPr>
                <w:sz w:val="24"/>
              </w:rPr>
            </w:pPr>
          </w:p>
          <w:p w14:paraId="7BA9CFC6" w14:textId="77777777" w:rsidR="005436F9" w:rsidRPr="0068169F" w:rsidRDefault="00000000">
            <w:pPr>
              <w:spacing w:line="480" w:lineRule="atLeast"/>
              <w:rPr>
                <w:sz w:val="24"/>
              </w:rPr>
            </w:pPr>
            <w:r w:rsidRPr="0068169F">
              <w:rPr>
                <w:rFonts w:hint="eastAsia"/>
                <w:sz w:val="24"/>
              </w:rPr>
              <w:t>注释：</w:t>
            </w:r>
          </w:p>
          <w:p w14:paraId="51663E71" w14:textId="77777777" w:rsidR="005436F9" w:rsidRPr="0068169F" w:rsidRDefault="00000000">
            <w:pPr>
              <w:spacing w:line="480" w:lineRule="atLeast"/>
              <w:rPr>
                <w:sz w:val="24"/>
              </w:rPr>
            </w:pPr>
            <w:r w:rsidRPr="0068169F">
              <w:rPr>
                <w:rFonts w:hint="eastAsia"/>
                <w:sz w:val="24"/>
              </w:rPr>
              <w:t>《投标文件格式》是投标人的部分投标文件格式和签订合同时所需文件的格式。投标人应参照这些格式文件制作投标文件。本格式主要适用于货物类、服务类项目投标文件格式，可由招标人或招标代理机构根据实际调整制定。</w:t>
            </w:r>
          </w:p>
          <w:p w14:paraId="57F7AFB5" w14:textId="77777777" w:rsidR="005436F9" w:rsidRPr="0068169F" w:rsidRDefault="005436F9">
            <w:pPr>
              <w:spacing w:line="480" w:lineRule="atLeast"/>
              <w:rPr>
                <w:sz w:val="24"/>
              </w:rPr>
            </w:pPr>
          </w:p>
        </w:tc>
      </w:tr>
    </w:tbl>
    <w:p w14:paraId="31E19189" w14:textId="77777777" w:rsidR="005436F9" w:rsidRPr="0068169F" w:rsidRDefault="005436F9">
      <w:pPr>
        <w:spacing w:line="360" w:lineRule="auto"/>
        <w:rPr>
          <w:rFonts w:ascii="仿宋_GB2312" w:eastAsia="仿宋_GB2312" w:hAnsi="仿宋_GB2312"/>
          <w:b/>
          <w:sz w:val="28"/>
          <w:szCs w:val="32"/>
        </w:rPr>
      </w:pPr>
    </w:p>
    <w:p w14:paraId="46BCAF44" w14:textId="77777777" w:rsidR="005436F9" w:rsidRPr="0068169F" w:rsidRDefault="00000000">
      <w:pPr>
        <w:widowControl/>
        <w:jc w:val="left"/>
        <w:rPr>
          <w:rFonts w:ascii="仿宋_GB2312" w:eastAsia="仿宋_GB2312" w:hAnsi="仿宋_GB2312"/>
          <w:b/>
          <w:sz w:val="28"/>
          <w:szCs w:val="32"/>
        </w:rPr>
      </w:pPr>
      <w:r w:rsidRPr="0068169F">
        <w:rPr>
          <w:rFonts w:ascii="仿宋_GB2312" w:eastAsia="仿宋_GB2312" w:hAnsi="仿宋_GB2312"/>
          <w:b/>
          <w:sz w:val="28"/>
          <w:szCs w:val="32"/>
        </w:rPr>
        <w:br w:type="page"/>
      </w:r>
    </w:p>
    <w:p w14:paraId="74AB0844" w14:textId="77777777" w:rsidR="005436F9" w:rsidRPr="0068169F" w:rsidRDefault="00000000">
      <w:pPr>
        <w:jc w:val="right"/>
        <w:rPr>
          <w:sz w:val="28"/>
          <w:szCs w:val="28"/>
        </w:rPr>
      </w:pPr>
      <w:r w:rsidRPr="0068169F">
        <w:rPr>
          <w:sz w:val="28"/>
          <w:szCs w:val="28"/>
        </w:rPr>
        <w:lastRenderedPageBreak/>
        <w:t>【正（副）本】</w:t>
      </w:r>
    </w:p>
    <w:p w14:paraId="4CEDA96F" w14:textId="77777777" w:rsidR="005436F9" w:rsidRPr="0068169F" w:rsidRDefault="005436F9">
      <w:pPr>
        <w:spacing w:line="480" w:lineRule="exact"/>
        <w:jc w:val="center"/>
        <w:rPr>
          <w:sz w:val="28"/>
          <w:szCs w:val="28"/>
        </w:rPr>
      </w:pPr>
    </w:p>
    <w:p w14:paraId="021C3D87" w14:textId="77777777" w:rsidR="005436F9" w:rsidRPr="0068169F" w:rsidRDefault="005436F9">
      <w:pPr>
        <w:spacing w:line="480" w:lineRule="exact"/>
        <w:jc w:val="center"/>
        <w:rPr>
          <w:sz w:val="28"/>
          <w:szCs w:val="28"/>
        </w:rPr>
      </w:pPr>
    </w:p>
    <w:p w14:paraId="5680A39C" w14:textId="77777777" w:rsidR="005436F9" w:rsidRPr="0068169F" w:rsidRDefault="00000000">
      <w:pPr>
        <w:pStyle w:val="2"/>
        <w:spacing w:before="0" w:after="0" w:line="480" w:lineRule="exact"/>
        <w:jc w:val="center"/>
        <w:rPr>
          <w:sz w:val="44"/>
          <w:szCs w:val="44"/>
        </w:rPr>
      </w:pPr>
      <w:bookmarkStart w:id="14" w:name="_Toc486395952"/>
      <w:bookmarkStart w:id="15" w:name="_Toc487806293"/>
      <w:r w:rsidRPr="0068169F">
        <w:rPr>
          <w:sz w:val="44"/>
          <w:szCs w:val="44"/>
        </w:rPr>
        <w:t>投标文件</w:t>
      </w:r>
      <w:r w:rsidRPr="0068169F">
        <w:rPr>
          <w:rFonts w:hint="eastAsia"/>
          <w:sz w:val="44"/>
          <w:szCs w:val="44"/>
        </w:rPr>
        <w:t>（格式</w:t>
      </w:r>
      <w:bookmarkEnd w:id="14"/>
      <w:bookmarkEnd w:id="15"/>
      <w:r w:rsidRPr="0068169F">
        <w:rPr>
          <w:rFonts w:hint="eastAsia"/>
          <w:sz w:val="44"/>
          <w:szCs w:val="44"/>
        </w:rPr>
        <w:t>）</w:t>
      </w:r>
    </w:p>
    <w:p w14:paraId="3607380A" w14:textId="77777777" w:rsidR="005436F9" w:rsidRPr="0068169F" w:rsidRDefault="005436F9">
      <w:pPr>
        <w:spacing w:line="480" w:lineRule="exact"/>
        <w:jc w:val="center"/>
        <w:rPr>
          <w:sz w:val="28"/>
          <w:szCs w:val="28"/>
        </w:rPr>
      </w:pPr>
    </w:p>
    <w:p w14:paraId="52A29FEE" w14:textId="77777777" w:rsidR="005436F9" w:rsidRPr="0068169F" w:rsidRDefault="005436F9">
      <w:pPr>
        <w:spacing w:line="480" w:lineRule="exact"/>
        <w:jc w:val="center"/>
        <w:rPr>
          <w:sz w:val="28"/>
          <w:szCs w:val="28"/>
        </w:rPr>
      </w:pPr>
    </w:p>
    <w:p w14:paraId="11F6DFEE" w14:textId="77777777" w:rsidR="005436F9" w:rsidRPr="0068169F" w:rsidRDefault="005436F9">
      <w:pPr>
        <w:spacing w:line="480" w:lineRule="exact"/>
        <w:jc w:val="center"/>
        <w:rPr>
          <w:sz w:val="28"/>
          <w:szCs w:val="28"/>
        </w:rPr>
      </w:pPr>
    </w:p>
    <w:p w14:paraId="3F5B8AA7" w14:textId="77777777" w:rsidR="005436F9" w:rsidRPr="0068169F" w:rsidRDefault="00000000">
      <w:pPr>
        <w:pStyle w:val="3"/>
        <w:spacing w:before="0" w:after="0" w:line="480" w:lineRule="exact"/>
        <w:ind w:left="0" w:firstLine="0"/>
        <w:rPr>
          <w:rFonts w:ascii="黑体" w:eastAsia="黑体" w:hAnsi="黑体"/>
        </w:rPr>
      </w:pPr>
      <w:bookmarkStart w:id="16" w:name="_Toc487806294"/>
      <w:bookmarkStart w:id="17" w:name="_Toc302967409"/>
      <w:bookmarkStart w:id="18" w:name="_Toc486395953"/>
      <w:r w:rsidRPr="0068169F">
        <w:rPr>
          <w:rFonts w:ascii="黑体" w:eastAsia="黑体" w:hAnsi="黑体"/>
        </w:rPr>
        <w:t>商务部分</w:t>
      </w:r>
      <w:bookmarkEnd w:id="16"/>
      <w:bookmarkEnd w:id="17"/>
      <w:bookmarkEnd w:id="18"/>
    </w:p>
    <w:p w14:paraId="11102681" w14:textId="77777777" w:rsidR="005436F9" w:rsidRPr="0068169F" w:rsidRDefault="005436F9">
      <w:pPr>
        <w:spacing w:line="480" w:lineRule="exact"/>
        <w:ind w:firstLineChars="900" w:firstLine="2520"/>
        <w:rPr>
          <w:sz w:val="28"/>
          <w:szCs w:val="28"/>
        </w:rPr>
      </w:pPr>
    </w:p>
    <w:p w14:paraId="0AF1E257" w14:textId="77777777" w:rsidR="005436F9" w:rsidRPr="0068169F" w:rsidRDefault="005436F9">
      <w:pPr>
        <w:spacing w:line="480" w:lineRule="exact"/>
        <w:ind w:firstLineChars="900" w:firstLine="2520"/>
        <w:rPr>
          <w:sz w:val="28"/>
          <w:szCs w:val="28"/>
        </w:rPr>
      </w:pPr>
    </w:p>
    <w:p w14:paraId="32A244E2" w14:textId="77777777" w:rsidR="005436F9" w:rsidRPr="0068169F" w:rsidRDefault="00000000">
      <w:pPr>
        <w:spacing w:line="480" w:lineRule="exact"/>
        <w:ind w:firstLineChars="900" w:firstLine="2520"/>
        <w:rPr>
          <w:sz w:val="28"/>
          <w:szCs w:val="28"/>
        </w:rPr>
      </w:pPr>
      <w:r w:rsidRPr="0068169F">
        <w:rPr>
          <w:sz w:val="28"/>
          <w:szCs w:val="28"/>
        </w:rPr>
        <w:t>项目名称：</w:t>
      </w:r>
    </w:p>
    <w:p w14:paraId="4575F162" w14:textId="77777777" w:rsidR="005436F9" w:rsidRPr="0068169F" w:rsidRDefault="005436F9">
      <w:pPr>
        <w:spacing w:line="480" w:lineRule="exact"/>
        <w:ind w:firstLineChars="900" w:firstLine="2520"/>
        <w:rPr>
          <w:sz w:val="28"/>
          <w:szCs w:val="28"/>
        </w:rPr>
      </w:pPr>
    </w:p>
    <w:p w14:paraId="7263A92A" w14:textId="77777777" w:rsidR="005436F9" w:rsidRPr="0068169F" w:rsidRDefault="005436F9">
      <w:pPr>
        <w:spacing w:line="480" w:lineRule="exact"/>
        <w:ind w:firstLineChars="900" w:firstLine="2520"/>
        <w:rPr>
          <w:sz w:val="28"/>
          <w:szCs w:val="28"/>
        </w:rPr>
      </w:pPr>
    </w:p>
    <w:p w14:paraId="3A0C68B9" w14:textId="77777777" w:rsidR="005436F9" w:rsidRPr="0068169F" w:rsidRDefault="00000000">
      <w:pPr>
        <w:spacing w:line="480" w:lineRule="exact"/>
        <w:ind w:firstLineChars="900" w:firstLine="2520"/>
        <w:rPr>
          <w:sz w:val="28"/>
          <w:szCs w:val="28"/>
        </w:rPr>
      </w:pPr>
      <w:r w:rsidRPr="0068169F">
        <w:rPr>
          <w:sz w:val="28"/>
          <w:szCs w:val="28"/>
        </w:rPr>
        <w:t>项目编号：</w:t>
      </w:r>
      <w:r w:rsidRPr="0068169F">
        <w:rPr>
          <w:sz w:val="28"/>
          <w:szCs w:val="28"/>
        </w:rPr>
        <w:t xml:space="preserve"> </w:t>
      </w:r>
    </w:p>
    <w:p w14:paraId="24ED68CF" w14:textId="77777777" w:rsidR="005436F9" w:rsidRPr="0068169F" w:rsidRDefault="005436F9">
      <w:pPr>
        <w:spacing w:line="480" w:lineRule="exact"/>
        <w:ind w:firstLineChars="900" w:firstLine="2520"/>
        <w:rPr>
          <w:sz w:val="28"/>
          <w:szCs w:val="28"/>
        </w:rPr>
      </w:pPr>
    </w:p>
    <w:p w14:paraId="213DD24A" w14:textId="77777777" w:rsidR="005436F9" w:rsidRPr="0068169F" w:rsidRDefault="005436F9">
      <w:pPr>
        <w:spacing w:line="480" w:lineRule="exact"/>
        <w:ind w:firstLineChars="900" w:firstLine="2520"/>
        <w:rPr>
          <w:sz w:val="28"/>
          <w:szCs w:val="28"/>
        </w:rPr>
      </w:pPr>
    </w:p>
    <w:p w14:paraId="7753BE13" w14:textId="77777777" w:rsidR="005436F9" w:rsidRPr="0068169F" w:rsidRDefault="005436F9">
      <w:pPr>
        <w:spacing w:line="480" w:lineRule="exact"/>
        <w:ind w:firstLineChars="900" w:firstLine="2520"/>
        <w:rPr>
          <w:sz w:val="28"/>
          <w:szCs w:val="28"/>
        </w:rPr>
      </w:pPr>
    </w:p>
    <w:p w14:paraId="33550879" w14:textId="77777777" w:rsidR="005436F9" w:rsidRPr="0068169F" w:rsidRDefault="005436F9">
      <w:pPr>
        <w:spacing w:line="480" w:lineRule="exact"/>
        <w:ind w:firstLineChars="900" w:firstLine="2520"/>
        <w:rPr>
          <w:sz w:val="28"/>
          <w:szCs w:val="28"/>
        </w:rPr>
      </w:pPr>
    </w:p>
    <w:p w14:paraId="1C2F2204" w14:textId="77777777" w:rsidR="005436F9" w:rsidRPr="0068169F" w:rsidRDefault="005436F9">
      <w:pPr>
        <w:spacing w:line="480" w:lineRule="exact"/>
        <w:ind w:firstLineChars="900" w:firstLine="2520"/>
        <w:rPr>
          <w:sz w:val="28"/>
          <w:szCs w:val="28"/>
        </w:rPr>
      </w:pPr>
    </w:p>
    <w:p w14:paraId="7A5FE0BC" w14:textId="77777777" w:rsidR="005436F9" w:rsidRPr="0068169F" w:rsidRDefault="005436F9">
      <w:pPr>
        <w:spacing w:line="480" w:lineRule="exact"/>
        <w:rPr>
          <w:sz w:val="28"/>
          <w:szCs w:val="28"/>
        </w:rPr>
      </w:pPr>
    </w:p>
    <w:p w14:paraId="3E4C7CDF" w14:textId="77777777" w:rsidR="005436F9" w:rsidRPr="0068169F" w:rsidRDefault="00000000">
      <w:pPr>
        <w:spacing w:line="480" w:lineRule="exact"/>
        <w:jc w:val="center"/>
        <w:rPr>
          <w:sz w:val="28"/>
          <w:szCs w:val="28"/>
        </w:rPr>
      </w:pPr>
      <w:r w:rsidRPr="0068169F">
        <w:rPr>
          <w:sz w:val="28"/>
          <w:szCs w:val="28"/>
        </w:rPr>
        <w:t>投标单位全称</w:t>
      </w:r>
    </w:p>
    <w:p w14:paraId="4D682A8B" w14:textId="77777777" w:rsidR="005436F9" w:rsidRPr="0068169F" w:rsidRDefault="00000000">
      <w:pPr>
        <w:spacing w:line="480" w:lineRule="exact"/>
        <w:jc w:val="center"/>
        <w:rPr>
          <w:sz w:val="28"/>
          <w:szCs w:val="28"/>
        </w:rPr>
      </w:pPr>
      <w:r w:rsidRPr="0068169F">
        <w:rPr>
          <w:rFonts w:hint="eastAsia"/>
          <w:sz w:val="28"/>
          <w:szCs w:val="28"/>
        </w:rPr>
        <w:t xml:space="preserve">   </w:t>
      </w:r>
      <w:r w:rsidRPr="0068169F">
        <w:rPr>
          <w:rFonts w:hint="eastAsia"/>
          <w:sz w:val="28"/>
          <w:szCs w:val="28"/>
        </w:rPr>
        <w:t>年</w:t>
      </w:r>
      <w:r w:rsidRPr="0068169F">
        <w:rPr>
          <w:sz w:val="28"/>
          <w:szCs w:val="28"/>
        </w:rPr>
        <w:t xml:space="preserve">  </w:t>
      </w:r>
      <w:r w:rsidRPr="0068169F">
        <w:rPr>
          <w:sz w:val="28"/>
          <w:szCs w:val="28"/>
        </w:rPr>
        <w:t>月</w:t>
      </w:r>
      <w:r w:rsidRPr="0068169F">
        <w:rPr>
          <w:sz w:val="28"/>
          <w:szCs w:val="28"/>
        </w:rPr>
        <w:t xml:space="preserve">  </w:t>
      </w:r>
      <w:r w:rsidRPr="0068169F">
        <w:rPr>
          <w:sz w:val="28"/>
          <w:szCs w:val="28"/>
        </w:rPr>
        <w:t>日</w:t>
      </w:r>
    </w:p>
    <w:p w14:paraId="6D701A2E" w14:textId="77777777" w:rsidR="005436F9" w:rsidRPr="0068169F" w:rsidRDefault="00000000">
      <w:pPr>
        <w:widowControl/>
        <w:jc w:val="left"/>
        <w:rPr>
          <w:sz w:val="28"/>
          <w:szCs w:val="28"/>
        </w:rPr>
      </w:pPr>
      <w:r w:rsidRPr="0068169F">
        <w:rPr>
          <w:sz w:val="28"/>
          <w:szCs w:val="28"/>
        </w:rPr>
        <w:br w:type="page"/>
      </w:r>
    </w:p>
    <w:p w14:paraId="5248A6BC" w14:textId="77777777" w:rsidR="005436F9" w:rsidRPr="0068169F" w:rsidRDefault="00000000">
      <w:pPr>
        <w:spacing w:line="480" w:lineRule="exact"/>
        <w:rPr>
          <w:b/>
          <w:bCs/>
          <w:sz w:val="28"/>
          <w:szCs w:val="28"/>
        </w:rPr>
      </w:pPr>
      <w:bookmarkStart w:id="19" w:name="_Toc302967410"/>
      <w:r w:rsidRPr="0068169F">
        <w:rPr>
          <w:b/>
          <w:bCs/>
          <w:sz w:val="28"/>
          <w:szCs w:val="28"/>
        </w:rPr>
        <w:lastRenderedPageBreak/>
        <w:t>商务文件目录</w:t>
      </w:r>
      <w:bookmarkEnd w:id="19"/>
      <w:r w:rsidRPr="0068169F">
        <w:rPr>
          <w:rFonts w:hint="eastAsia"/>
          <w:b/>
          <w:bCs/>
          <w:sz w:val="28"/>
          <w:szCs w:val="28"/>
        </w:rPr>
        <w:t>（参考）</w:t>
      </w:r>
    </w:p>
    <w:p w14:paraId="27E3C7CD" w14:textId="77777777" w:rsidR="005436F9" w:rsidRPr="0068169F" w:rsidRDefault="005436F9">
      <w:pPr>
        <w:snapToGrid w:val="0"/>
        <w:spacing w:line="480" w:lineRule="exact"/>
        <w:rPr>
          <w:sz w:val="28"/>
          <w:szCs w:val="28"/>
        </w:rPr>
      </w:pPr>
    </w:p>
    <w:p w14:paraId="7EEA2EE3" w14:textId="77777777" w:rsidR="005436F9" w:rsidRPr="0068169F" w:rsidRDefault="00000000">
      <w:pPr>
        <w:snapToGrid w:val="0"/>
        <w:spacing w:line="480" w:lineRule="exact"/>
        <w:ind w:firstLineChars="200" w:firstLine="560"/>
        <w:jc w:val="left"/>
        <w:rPr>
          <w:sz w:val="28"/>
          <w:szCs w:val="28"/>
        </w:rPr>
      </w:pPr>
      <w:r w:rsidRPr="0068169F">
        <w:rPr>
          <w:sz w:val="28"/>
          <w:szCs w:val="28"/>
        </w:rPr>
        <w:t>1</w:t>
      </w:r>
      <w:r w:rsidRPr="0068169F">
        <w:rPr>
          <w:sz w:val="28"/>
          <w:szCs w:val="28"/>
        </w:rPr>
        <w:t>、投标函；</w:t>
      </w:r>
    </w:p>
    <w:p w14:paraId="4CEE1A43" w14:textId="77777777" w:rsidR="005436F9" w:rsidRPr="0068169F" w:rsidRDefault="00000000">
      <w:pPr>
        <w:snapToGrid w:val="0"/>
        <w:spacing w:line="480" w:lineRule="exact"/>
        <w:ind w:firstLineChars="200" w:firstLine="560"/>
        <w:jc w:val="left"/>
        <w:rPr>
          <w:sz w:val="28"/>
          <w:szCs w:val="28"/>
        </w:rPr>
      </w:pPr>
      <w:r w:rsidRPr="0068169F">
        <w:rPr>
          <w:rFonts w:hint="eastAsia"/>
          <w:sz w:val="28"/>
          <w:szCs w:val="28"/>
        </w:rPr>
        <w:t>2</w:t>
      </w:r>
      <w:r w:rsidRPr="0068169F">
        <w:rPr>
          <w:rFonts w:hint="eastAsia"/>
          <w:sz w:val="28"/>
          <w:szCs w:val="28"/>
        </w:rPr>
        <w:t>、</w:t>
      </w:r>
      <w:r w:rsidRPr="0068169F">
        <w:rPr>
          <w:color w:val="000000"/>
          <w:sz w:val="30"/>
          <w:szCs w:val="30"/>
        </w:rPr>
        <w:t>投标分项报价表</w:t>
      </w:r>
    </w:p>
    <w:p w14:paraId="1524B07F" w14:textId="77777777" w:rsidR="005436F9" w:rsidRPr="0068169F" w:rsidRDefault="00000000">
      <w:pPr>
        <w:snapToGrid w:val="0"/>
        <w:spacing w:line="480" w:lineRule="exact"/>
        <w:ind w:firstLineChars="200" w:firstLine="560"/>
        <w:jc w:val="left"/>
        <w:rPr>
          <w:sz w:val="28"/>
          <w:szCs w:val="28"/>
        </w:rPr>
      </w:pPr>
      <w:r w:rsidRPr="0068169F">
        <w:rPr>
          <w:sz w:val="28"/>
          <w:szCs w:val="28"/>
        </w:rPr>
        <w:t>3</w:t>
      </w:r>
      <w:r w:rsidRPr="0068169F">
        <w:rPr>
          <w:sz w:val="28"/>
          <w:szCs w:val="28"/>
        </w:rPr>
        <w:t>、法定代表人授权委托书；</w:t>
      </w:r>
    </w:p>
    <w:p w14:paraId="1027A783" w14:textId="77777777" w:rsidR="005436F9" w:rsidRPr="0068169F" w:rsidRDefault="00000000">
      <w:pPr>
        <w:snapToGrid w:val="0"/>
        <w:spacing w:line="480" w:lineRule="exact"/>
        <w:ind w:firstLineChars="200" w:firstLine="560"/>
        <w:jc w:val="left"/>
        <w:rPr>
          <w:sz w:val="28"/>
          <w:szCs w:val="28"/>
        </w:rPr>
      </w:pPr>
      <w:r w:rsidRPr="0068169F">
        <w:rPr>
          <w:sz w:val="28"/>
          <w:szCs w:val="28"/>
        </w:rPr>
        <w:t>4</w:t>
      </w:r>
      <w:r w:rsidRPr="0068169F">
        <w:rPr>
          <w:sz w:val="28"/>
          <w:szCs w:val="28"/>
        </w:rPr>
        <w:t>、</w:t>
      </w:r>
      <w:bookmarkStart w:id="20" w:name="_Hlk80735306"/>
      <w:r w:rsidRPr="0068169F">
        <w:rPr>
          <w:rFonts w:hint="eastAsia"/>
          <w:sz w:val="28"/>
          <w:szCs w:val="28"/>
        </w:rPr>
        <w:t>法定代表人身份证</w:t>
      </w:r>
      <w:r w:rsidRPr="0068169F">
        <w:rPr>
          <w:sz w:val="28"/>
          <w:szCs w:val="28"/>
        </w:rPr>
        <w:t>复印件</w:t>
      </w:r>
      <w:r w:rsidRPr="0068169F">
        <w:rPr>
          <w:rFonts w:hint="eastAsia"/>
          <w:sz w:val="28"/>
          <w:szCs w:val="28"/>
        </w:rPr>
        <w:t>（委托代理人身份证复印件）</w:t>
      </w:r>
      <w:bookmarkEnd w:id="20"/>
      <w:r w:rsidRPr="0068169F">
        <w:rPr>
          <w:sz w:val="28"/>
          <w:szCs w:val="28"/>
        </w:rPr>
        <w:t>；</w:t>
      </w:r>
    </w:p>
    <w:p w14:paraId="628DB204" w14:textId="77777777" w:rsidR="005436F9" w:rsidRPr="0068169F" w:rsidRDefault="00000000">
      <w:pPr>
        <w:snapToGrid w:val="0"/>
        <w:spacing w:line="480" w:lineRule="exact"/>
        <w:ind w:firstLineChars="200" w:firstLine="560"/>
        <w:jc w:val="left"/>
        <w:rPr>
          <w:sz w:val="28"/>
          <w:szCs w:val="28"/>
        </w:rPr>
      </w:pPr>
      <w:r w:rsidRPr="0068169F">
        <w:rPr>
          <w:sz w:val="28"/>
          <w:szCs w:val="28"/>
        </w:rPr>
        <w:t>5</w:t>
      </w:r>
      <w:r w:rsidRPr="0068169F">
        <w:rPr>
          <w:sz w:val="28"/>
          <w:szCs w:val="28"/>
        </w:rPr>
        <w:t>、</w:t>
      </w:r>
      <w:r w:rsidRPr="0068169F">
        <w:rPr>
          <w:rFonts w:ascii="宋体" w:hAnsi="宋体" w:hint="eastAsia"/>
          <w:sz w:val="30"/>
          <w:szCs w:val="30"/>
        </w:rPr>
        <w:t>招</w:t>
      </w:r>
      <w:r w:rsidRPr="0068169F">
        <w:rPr>
          <w:rFonts w:ascii="黑体" w:hAnsi="黑体" w:hint="eastAsia"/>
          <w:sz w:val="30"/>
          <w:szCs w:val="30"/>
        </w:rPr>
        <w:t>标文件内容确认书</w:t>
      </w:r>
      <w:r w:rsidRPr="0068169F">
        <w:rPr>
          <w:sz w:val="28"/>
          <w:szCs w:val="28"/>
        </w:rPr>
        <w:t>；</w:t>
      </w:r>
      <w:r w:rsidRPr="0068169F">
        <w:rPr>
          <w:sz w:val="28"/>
          <w:szCs w:val="28"/>
        </w:rPr>
        <w:t xml:space="preserve"> </w:t>
      </w:r>
    </w:p>
    <w:p w14:paraId="12B95C3F" w14:textId="77777777" w:rsidR="005436F9" w:rsidRPr="0068169F" w:rsidRDefault="00000000">
      <w:pPr>
        <w:snapToGrid w:val="0"/>
        <w:spacing w:line="480" w:lineRule="exact"/>
        <w:ind w:firstLineChars="200" w:firstLine="560"/>
        <w:jc w:val="left"/>
        <w:rPr>
          <w:sz w:val="28"/>
          <w:szCs w:val="28"/>
        </w:rPr>
      </w:pPr>
      <w:r w:rsidRPr="0068169F">
        <w:rPr>
          <w:sz w:val="28"/>
          <w:szCs w:val="28"/>
        </w:rPr>
        <w:t>6</w:t>
      </w:r>
      <w:r w:rsidRPr="0068169F">
        <w:rPr>
          <w:rFonts w:hint="eastAsia"/>
          <w:sz w:val="28"/>
          <w:szCs w:val="28"/>
        </w:rPr>
        <w:t>、</w:t>
      </w:r>
      <w:r w:rsidRPr="0068169F">
        <w:rPr>
          <w:rFonts w:ascii="宋体" w:hAnsi="宋体" w:hint="eastAsia"/>
          <w:sz w:val="30"/>
          <w:szCs w:val="30"/>
        </w:rPr>
        <w:t>保证</w:t>
      </w:r>
      <w:r w:rsidRPr="0068169F">
        <w:rPr>
          <w:rFonts w:ascii="黑体" w:hAnsi="黑体" w:hint="eastAsia"/>
          <w:sz w:val="30"/>
          <w:szCs w:val="30"/>
        </w:rPr>
        <w:t>金交付证明复印件</w:t>
      </w:r>
      <w:r w:rsidRPr="0068169F">
        <w:rPr>
          <w:rFonts w:hint="eastAsia"/>
          <w:sz w:val="28"/>
          <w:szCs w:val="28"/>
        </w:rPr>
        <w:t>；</w:t>
      </w:r>
    </w:p>
    <w:p w14:paraId="33909035" w14:textId="77777777" w:rsidR="005436F9" w:rsidRPr="0068169F" w:rsidRDefault="00000000">
      <w:pPr>
        <w:snapToGrid w:val="0"/>
        <w:spacing w:line="480" w:lineRule="exact"/>
        <w:ind w:firstLineChars="200" w:firstLine="560"/>
        <w:jc w:val="left"/>
        <w:rPr>
          <w:sz w:val="28"/>
          <w:szCs w:val="28"/>
        </w:rPr>
      </w:pPr>
      <w:r w:rsidRPr="0068169F">
        <w:rPr>
          <w:sz w:val="28"/>
          <w:szCs w:val="28"/>
        </w:rPr>
        <w:t>7</w:t>
      </w:r>
      <w:r w:rsidRPr="0068169F">
        <w:rPr>
          <w:rFonts w:hint="eastAsia"/>
          <w:sz w:val="28"/>
          <w:szCs w:val="28"/>
        </w:rPr>
        <w:t>、</w:t>
      </w:r>
      <w:r w:rsidRPr="0068169F">
        <w:rPr>
          <w:rFonts w:ascii="黑体" w:hAnsi="黑体" w:hint="eastAsia"/>
          <w:sz w:val="30"/>
          <w:szCs w:val="30"/>
        </w:rPr>
        <w:t>营业执照</w:t>
      </w:r>
      <w:r w:rsidRPr="0068169F">
        <w:rPr>
          <w:rFonts w:ascii="宋体" w:hAnsi="宋体" w:hint="eastAsia"/>
          <w:sz w:val="30"/>
          <w:szCs w:val="30"/>
        </w:rPr>
        <w:t>复印件</w:t>
      </w:r>
      <w:r w:rsidRPr="0068169F">
        <w:rPr>
          <w:rFonts w:hint="eastAsia"/>
          <w:sz w:val="28"/>
          <w:szCs w:val="28"/>
        </w:rPr>
        <w:t>；</w:t>
      </w:r>
    </w:p>
    <w:p w14:paraId="7F1DA964" w14:textId="77777777" w:rsidR="005436F9" w:rsidRPr="0068169F" w:rsidRDefault="00000000">
      <w:pPr>
        <w:tabs>
          <w:tab w:val="left" w:pos="420"/>
        </w:tabs>
        <w:snapToGrid w:val="0"/>
        <w:spacing w:line="480" w:lineRule="exact"/>
        <w:ind w:firstLineChars="200" w:firstLine="560"/>
        <w:jc w:val="left"/>
        <w:rPr>
          <w:sz w:val="28"/>
          <w:szCs w:val="28"/>
        </w:rPr>
      </w:pPr>
      <w:r w:rsidRPr="0068169F">
        <w:rPr>
          <w:sz w:val="28"/>
          <w:szCs w:val="28"/>
        </w:rPr>
        <w:t>8</w:t>
      </w:r>
      <w:r w:rsidRPr="0068169F">
        <w:rPr>
          <w:sz w:val="28"/>
          <w:szCs w:val="28"/>
        </w:rPr>
        <w:t>、</w:t>
      </w:r>
      <w:bookmarkStart w:id="21" w:name="_Hlk140784188"/>
      <w:r w:rsidRPr="0068169F">
        <w:rPr>
          <w:rFonts w:hint="eastAsia"/>
          <w:sz w:val="28"/>
          <w:szCs w:val="28"/>
        </w:rPr>
        <w:t>《中华人民共和国道路运输经营许可证》（含客运）</w:t>
      </w:r>
      <w:bookmarkEnd w:id="21"/>
      <w:r w:rsidRPr="0068169F">
        <w:rPr>
          <w:rFonts w:ascii="宋体" w:hAnsi="宋体" w:hint="eastAsia"/>
          <w:sz w:val="30"/>
          <w:szCs w:val="30"/>
        </w:rPr>
        <w:t>复印件</w:t>
      </w:r>
      <w:r w:rsidRPr="0068169F">
        <w:rPr>
          <w:sz w:val="28"/>
          <w:szCs w:val="28"/>
        </w:rPr>
        <w:t>；</w:t>
      </w:r>
    </w:p>
    <w:p w14:paraId="6EBA62CD" w14:textId="77777777" w:rsidR="005436F9" w:rsidRPr="0068169F" w:rsidRDefault="00000000">
      <w:pPr>
        <w:tabs>
          <w:tab w:val="left" w:pos="420"/>
        </w:tabs>
        <w:snapToGrid w:val="0"/>
        <w:spacing w:line="480" w:lineRule="exact"/>
        <w:ind w:firstLineChars="200" w:firstLine="560"/>
        <w:jc w:val="left"/>
        <w:rPr>
          <w:sz w:val="28"/>
          <w:szCs w:val="28"/>
        </w:rPr>
      </w:pPr>
      <w:r w:rsidRPr="0068169F">
        <w:rPr>
          <w:sz w:val="28"/>
          <w:szCs w:val="28"/>
        </w:rPr>
        <w:t>9</w:t>
      </w:r>
      <w:r w:rsidRPr="0068169F">
        <w:rPr>
          <w:sz w:val="28"/>
          <w:szCs w:val="28"/>
        </w:rPr>
        <w:t>、</w:t>
      </w:r>
      <w:r w:rsidRPr="0068169F">
        <w:rPr>
          <w:rFonts w:ascii="宋体" w:hAnsi="宋体" w:hint="eastAsia"/>
          <w:sz w:val="30"/>
          <w:szCs w:val="30"/>
        </w:rPr>
        <w:t>近年发生的诉讼及仲裁情况；</w:t>
      </w:r>
    </w:p>
    <w:p w14:paraId="6BBCF434" w14:textId="77777777" w:rsidR="005436F9" w:rsidRPr="0068169F" w:rsidRDefault="00000000">
      <w:pPr>
        <w:tabs>
          <w:tab w:val="left" w:pos="420"/>
        </w:tabs>
        <w:snapToGrid w:val="0"/>
        <w:spacing w:line="480" w:lineRule="exact"/>
        <w:ind w:firstLineChars="200" w:firstLine="560"/>
        <w:jc w:val="left"/>
        <w:rPr>
          <w:sz w:val="28"/>
          <w:szCs w:val="28"/>
        </w:rPr>
      </w:pPr>
      <w:r w:rsidRPr="0068169F">
        <w:rPr>
          <w:sz w:val="28"/>
          <w:szCs w:val="28"/>
        </w:rPr>
        <w:t>10</w:t>
      </w:r>
      <w:r w:rsidRPr="0068169F">
        <w:rPr>
          <w:sz w:val="28"/>
          <w:szCs w:val="28"/>
        </w:rPr>
        <w:t>、</w:t>
      </w:r>
      <w:r w:rsidRPr="0068169F">
        <w:rPr>
          <w:rFonts w:ascii="宋体" w:hAnsi="宋体" w:hint="eastAsia"/>
          <w:sz w:val="30"/>
          <w:szCs w:val="30"/>
        </w:rPr>
        <w:t>反商业贿赂承诺书</w:t>
      </w:r>
    </w:p>
    <w:p w14:paraId="2774E328" w14:textId="77777777" w:rsidR="005436F9" w:rsidRPr="0068169F" w:rsidRDefault="00000000">
      <w:pPr>
        <w:snapToGrid w:val="0"/>
        <w:spacing w:line="480" w:lineRule="exact"/>
        <w:ind w:firstLineChars="196" w:firstLine="549"/>
        <w:jc w:val="left"/>
        <w:rPr>
          <w:sz w:val="28"/>
          <w:szCs w:val="28"/>
        </w:rPr>
      </w:pPr>
      <w:r w:rsidRPr="0068169F">
        <w:rPr>
          <w:rFonts w:hint="eastAsia"/>
          <w:sz w:val="28"/>
          <w:szCs w:val="28"/>
        </w:rPr>
        <w:t>1</w:t>
      </w:r>
      <w:r w:rsidRPr="0068169F">
        <w:rPr>
          <w:sz w:val="28"/>
          <w:szCs w:val="28"/>
        </w:rPr>
        <w:t>1</w:t>
      </w:r>
      <w:r w:rsidRPr="0068169F">
        <w:rPr>
          <w:rFonts w:hint="eastAsia"/>
          <w:sz w:val="28"/>
          <w:szCs w:val="28"/>
        </w:rPr>
        <w:t>、</w:t>
      </w:r>
      <w:r w:rsidRPr="0068169F">
        <w:rPr>
          <w:rFonts w:ascii="宋体" w:hAnsi="宋体" w:hint="eastAsia"/>
          <w:sz w:val="30"/>
          <w:szCs w:val="30"/>
        </w:rPr>
        <w:t>投标人同类项目业绩证明</w:t>
      </w:r>
    </w:p>
    <w:p w14:paraId="33887E4B" w14:textId="77777777" w:rsidR="005436F9" w:rsidRPr="0068169F" w:rsidRDefault="00000000">
      <w:pPr>
        <w:snapToGrid w:val="0"/>
        <w:spacing w:line="480" w:lineRule="exact"/>
        <w:ind w:firstLineChars="196" w:firstLine="549"/>
        <w:jc w:val="left"/>
        <w:rPr>
          <w:sz w:val="28"/>
          <w:szCs w:val="28"/>
        </w:rPr>
      </w:pPr>
      <w:r w:rsidRPr="0068169F">
        <w:rPr>
          <w:rFonts w:hint="eastAsia"/>
          <w:sz w:val="28"/>
          <w:szCs w:val="28"/>
        </w:rPr>
        <w:t>1</w:t>
      </w:r>
      <w:r w:rsidRPr="0068169F">
        <w:rPr>
          <w:sz w:val="28"/>
          <w:szCs w:val="28"/>
        </w:rPr>
        <w:t>2</w:t>
      </w:r>
      <w:r w:rsidRPr="0068169F">
        <w:rPr>
          <w:rFonts w:hint="eastAsia"/>
          <w:sz w:val="28"/>
          <w:szCs w:val="28"/>
        </w:rPr>
        <w:t>、</w:t>
      </w:r>
      <w:r w:rsidRPr="0068169F">
        <w:rPr>
          <w:sz w:val="28"/>
          <w:szCs w:val="28"/>
        </w:rPr>
        <w:t>投标方认为需要的其他文件和说明。</w:t>
      </w:r>
    </w:p>
    <w:p w14:paraId="100A4468" w14:textId="77777777" w:rsidR="005436F9" w:rsidRPr="0068169F" w:rsidRDefault="00000000">
      <w:pPr>
        <w:widowControl/>
        <w:jc w:val="left"/>
        <w:rPr>
          <w:sz w:val="28"/>
          <w:szCs w:val="28"/>
        </w:rPr>
      </w:pPr>
      <w:r w:rsidRPr="0068169F">
        <w:rPr>
          <w:sz w:val="28"/>
          <w:szCs w:val="28"/>
        </w:rPr>
        <w:br w:type="page"/>
      </w:r>
    </w:p>
    <w:p w14:paraId="7E5B1B71" w14:textId="77777777" w:rsidR="005436F9" w:rsidRPr="0068169F" w:rsidRDefault="00000000">
      <w:pPr>
        <w:pStyle w:val="4"/>
        <w:numPr>
          <w:ilvl w:val="3"/>
          <w:numId w:val="2"/>
        </w:numPr>
        <w:spacing w:before="0" w:after="0" w:line="480" w:lineRule="exact"/>
        <w:rPr>
          <w:rFonts w:ascii="宋体" w:hAnsi="宋体"/>
          <w:b w:val="0"/>
          <w:bCs w:val="0"/>
          <w:sz w:val="30"/>
          <w:szCs w:val="30"/>
        </w:rPr>
      </w:pPr>
      <w:bookmarkStart w:id="22" w:name="_Toc302967411"/>
      <w:bookmarkStart w:id="23" w:name="_Hlk140784074"/>
      <w:r w:rsidRPr="0068169F">
        <w:rPr>
          <w:rFonts w:ascii="宋体" w:hAnsi="宋体"/>
          <w:b w:val="0"/>
          <w:bCs w:val="0"/>
          <w:sz w:val="30"/>
          <w:szCs w:val="30"/>
        </w:rPr>
        <w:lastRenderedPageBreak/>
        <w:t>1、投标函</w:t>
      </w:r>
      <w:bookmarkEnd w:id="22"/>
    </w:p>
    <w:bookmarkEnd w:id="23"/>
    <w:p w14:paraId="09CAE206" w14:textId="77777777" w:rsidR="005436F9" w:rsidRPr="0068169F" w:rsidRDefault="00000000">
      <w:pPr>
        <w:spacing w:line="480" w:lineRule="exact"/>
        <w:rPr>
          <w:sz w:val="24"/>
        </w:rPr>
      </w:pPr>
      <w:r w:rsidRPr="0068169F">
        <w:rPr>
          <w:rFonts w:hint="eastAsia"/>
          <w:sz w:val="24"/>
        </w:rPr>
        <w:t>芜湖学院</w:t>
      </w:r>
      <w:r w:rsidRPr="0068169F">
        <w:rPr>
          <w:sz w:val="24"/>
        </w:rPr>
        <w:t>：</w:t>
      </w:r>
    </w:p>
    <w:p w14:paraId="6EB4DDA3" w14:textId="77777777" w:rsidR="005436F9" w:rsidRPr="0068169F" w:rsidRDefault="00000000">
      <w:pPr>
        <w:widowControl/>
        <w:spacing w:line="480" w:lineRule="exact"/>
        <w:ind w:firstLineChars="200" w:firstLine="480"/>
        <w:rPr>
          <w:rFonts w:ascii="宋体"/>
          <w:sz w:val="24"/>
        </w:rPr>
      </w:pPr>
      <w:r w:rsidRPr="0068169F">
        <w:rPr>
          <w:rFonts w:ascii="宋体" w:hAnsi="宋体"/>
          <w:sz w:val="24"/>
        </w:rPr>
        <w:t>1</w:t>
      </w:r>
      <w:r w:rsidRPr="0068169F">
        <w:rPr>
          <w:rFonts w:ascii="宋体" w:hAnsi="宋体" w:hint="eastAsia"/>
          <w:sz w:val="24"/>
        </w:rPr>
        <w:t>、我方己仔细研究了</w:t>
      </w:r>
      <w:r w:rsidRPr="0068169F">
        <w:rPr>
          <w:rFonts w:ascii="宋体" w:hAnsi="宋体"/>
          <w:sz w:val="24"/>
          <w:u w:val="single"/>
        </w:rPr>
        <w:t xml:space="preserve">  </w:t>
      </w:r>
      <w:r w:rsidRPr="0068169F">
        <w:rPr>
          <w:rFonts w:ascii="宋体" w:hAnsi="宋体" w:cs="宋体"/>
          <w:kern w:val="0"/>
          <w:sz w:val="24"/>
          <w:u w:val="single"/>
        </w:rPr>
        <w:t xml:space="preserve">       </w:t>
      </w:r>
      <w:r w:rsidRPr="0068169F">
        <w:rPr>
          <w:rFonts w:ascii="宋体" w:hAnsi="宋体"/>
          <w:sz w:val="24"/>
          <w:u w:val="single"/>
        </w:rPr>
        <w:t xml:space="preserve"> </w:t>
      </w:r>
      <w:r w:rsidRPr="0068169F">
        <w:rPr>
          <w:rFonts w:ascii="宋体" w:hAnsi="宋体" w:cs="宋体"/>
          <w:kern w:val="0"/>
          <w:sz w:val="24"/>
          <w:u w:val="single"/>
        </w:rPr>
        <w:t xml:space="preserve">   </w:t>
      </w:r>
      <w:r w:rsidRPr="0068169F">
        <w:rPr>
          <w:rFonts w:ascii="宋体" w:hAnsi="宋体" w:hint="eastAsia"/>
          <w:sz w:val="24"/>
        </w:rPr>
        <w:t>（项目名称）招标文件的全部内容，我方愿按合同约定开展此项目工作。</w:t>
      </w:r>
    </w:p>
    <w:p w14:paraId="68C1DC23" w14:textId="77777777" w:rsidR="005436F9" w:rsidRPr="0068169F" w:rsidRDefault="00000000">
      <w:pPr>
        <w:widowControl/>
        <w:spacing w:line="480" w:lineRule="exact"/>
        <w:ind w:firstLineChars="200" w:firstLine="480"/>
        <w:rPr>
          <w:rFonts w:ascii="宋体"/>
          <w:sz w:val="24"/>
        </w:rPr>
      </w:pPr>
      <w:r w:rsidRPr="0068169F">
        <w:rPr>
          <w:rFonts w:ascii="宋体" w:hAnsi="宋体"/>
          <w:sz w:val="24"/>
        </w:rPr>
        <w:t>2</w:t>
      </w:r>
      <w:r w:rsidRPr="0068169F">
        <w:rPr>
          <w:rFonts w:ascii="宋体" w:hAnsi="宋体" w:hint="eastAsia"/>
          <w:sz w:val="24"/>
        </w:rPr>
        <w:t>、我方承诺在投标有效期内不修改、撤销投标文件。</w:t>
      </w:r>
    </w:p>
    <w:p w14:paraId="539EAFA3" w14:textId="77777777" w:rsidR="005436F9" w:rsidRPr="0068169F" w:rsidRDefault="00000000">
      <w:pPr>
        <w:widowControl/>
        <w:spacing w:line="480" w:lineRule="exact"/>
        <w:ind w:firstLineChars="200" w:firstLine="480"/>
        <w:rPr>
          <w:rFonts w:ascii="宋体"/>
          <w:sz w:val="24"/>
        </w:rPr>
      </w:pPr>
      <w:r w:rsidRPr="0068169F">
        <w:rPr>
          <w:rFonts w:ascii="宋体" w:hAnsi="宋体"/>
          <w:sz w:val="24"/>
        </w:rPr>
        <w:t>3</w:t>
      </w:r>
      <w:r w:rsidRPr="0068169F">
        <w:rPr>
          <w:rFonts w:ascii="宋体" w:hAnsi="宋体" w:hint="eastAsia"/>
          <w:sz w:val="24"/>
        </w:rPr>
        <w:t>、如我方中标，我方严格执行以下承诺：</w:t>
      </w:r>
    </w:p>
    <w:p w14:paraId="5E7B4253" w14:textId="77777777" w:rsidR="005436F9" w:rsidRPr="0068169F" w:rsidRDefault="00000000">
      <w:pPr>
        <w:widowControl/>
        <w:spacing w:line="480" w:lineRule="exact"/>
        <w:ind w:firstLineChars="200" w:firstLine="480"/>
        <w:rPr>
          <w:rFonts w:ascii="宋体"/>
          <w:sz w:val="24"/>
        </w:rPr>
      </w:pPr>
      <w:r w:rsidRPr="0068169F">
        <w:rPr>
          <w:rFonts w:ascii="宋体" w:hAnsi="宋体" w:hint="eastAsia"/>
          <w:sz w:val="24"/>
        </w:rPr>
        <w:t>（</w:t>
      </w:r>
      <w:r w:rsidRPr="0068169F">
        <w:rPr>
          <w:rFonts w:ascii="宋体" w:hAnsi="宋体"/>
          <w:sz w:val="24"/>
        </w:rPr>
        <w:t>1</w:t>
      </w:r>
      <w:r w:rsidRPr="0068169F">
        <w:rPr>
          <w:rFonts w:ascii="宋体" w:hAnsi="宋体" w:hint="eastAsia"/>
          <w:sz w:val="24"/>
        </w:rPr>
        <w:t>）我方在收到中标通知书后，在中标通知书规定的期限内与你方签订合同。</w:t>
      </w:r>
    </w:p>
    <w:p w14:paraId="28D4439A" w14:textId="77777777" w:rsidR="005436F9" w:rsidRPr="0068169F" w:rsidRDefault="00000000">
      <w:pPr>
        <w:widowControl/>
        <w:spacing w:line="480" w:lineRule="exact"/>
        <w:ind w:firstLineChars="200" w:firstLine="480"/>
        <w:rPr>
          <w:rFonts w:ascii="宋体"/>
          <w:sz w:val="24"/>
        </w:rPr>
      </w:pPr>
      <w:r w:rsidRPr="0068169F">
        <w:rPr>
          <w:rFonts w:ascii="宋体" w:hAnsi="宋体" w:hint="eastAsia"/>
          <w:bCs/>
          <w:sz w:val="24"/>
        </w:rPr>
        <w:t>（</w:t>
      </w:r>
      <w:r w:rsidRPr="0068169F">
        <w:rPr>
          <w:rFonts w:ascii="宋体" w:hAnsi="宋体"/>
          <w:bCs/>
          <w:sz w:val="24"/>
        </w:rPr>
        <w:t>2</w:t>
      </w:r>
      <w:r w:rsidRPr="0068169F">
        <w:rPr>
          <w:rFonts w:ascii="宋体" w:hAnsi="宋体" w:hint="eastAsia"/>
          <w:bCs/>
          <w:sz w:val="24"/>
        </w:rPr>
        <w:t>）我方本次投标所报的资质、资信材料，如有不实，自动放弃中标权利。我方保证一旦中标，严格遵守学院的相关规定，否则履约保证金不予返还，并且招标人有权终止合同并按合同相关条款实行索赔。</w:t>
      </w:r>
    </w:p>
    <w:p w14:paraId="718B0543" w14:textId="77777777" w:rsidR="005436F9" w:rsidRPr="0068169F" w:rsidRDefault="00000000">
      <w:pPr>
        <w:widowControl/>
        <w:spacing w:line="480" w:lineRule="exact"/>
        <w:ind w:firstLineChars="200" w:firstLine="480"/>
        <w:rPr>
          <w:rFonts w:ascii="宋体"/>
          <w:sz w:val="24"/>
        </w:rPr>
      </w:pPr>
      <w:r w:rsidRPr="0068169F">
        <w:rPr>
          <w:rFonts w:ascii="宋体" w:hAnsi="宋体"/>
          <w:sz w:val="24"/>
        </w:rPr>
        <w:t>4</w:t>
      </w:r>
      <w:r w:rsidRPr="0068169F">
        <w:rPr>
          <w:rFonts w:ascii="宋体" w:hAnsi="宋体" w:hint="eastAsia"/>
          <w:sz w:val="24"/>
        </w:rPr>
        <w:t>．我方在此声明，所递交的投标文件及有关资料内容完整、真实和准确，且不存在第二章“投标人须知”第</w:t>
      </w:r>
      <w:r w:rsidRPr="0068169F">
        <w:rPr>
          <w:rFonts w:ascii="宋体" w:hAnsi="宋体"/>
          <w:sz w:val="24"/>
        </w:rPr>
        <w:t>1.3.3</w:t>
      </w:r>
      <w:r w:rsidRPr="0068169F">
        <w:rPr>
          <w:rFonts w:ascii="宋体" w:hAnsi="宋体" w:hint="eastAsia"/>
          <w:sz w:val="24"/>
        </w:rPr>
        <w:t>规定的任何一种情形。</w:t>
      </w:r>
    </w:p>
    <w:p w14:paraId="2910EB92" w14:textId="77777777" w:rsidR="005436F9" w:rsidRPr="0068169F" w:rsidRDefault="00000000">
      <w:pPr>
        <w:widowControl/>
        <w:spacing w:line="480" w:lineRule="exact"/>
        <w:ind w:firstLineChars="200" w:firstLine="480"/>
        <w:rPr>
          <w:rFonts w:ascii="宋体"/>
          <w:sz w:val="24"/>
        </w:rPr>
      </w:pPr>
      <w:r w:rsidRPr="0068169F">
        <w:rPr>
          <w:rFonts w:ascii="宋体" w:hAnsi="宋体"/>
          <w:sz w:val="24"/>
        </w:rPr>
        <w:t>5.</w:t>
      </w:r>
      <w:r w:rsidRPr="0068169F">
        <w:rPr>
          <w:rFonts w:ascii="宋体" w:hAnsi="宋体"/>
          <w:sz w:val="24"/>
          <w:u w:val="single"/>
        </w:rPr>
        <w:t xml:space="preserve">                      </w:t>
      </w:r>
      <w:r w:rsidRPr="0068169F">
        <w:rPr>
          <w:rFonts w:ascii="宋体" w:hAnsi="宋体" w:hint="eastAsia"/>
          <w:sz w:val="24"/>
        </w:rPr>
        <w:t>（其他补充说明）。</w:t>
      </w:r>
    </w:p>
    <w:p w14:paraId="58974602" w14:textId="77777777" w:rsidR="005436F9" w:rsidRPr="0068169F" w:rsidRDefault="00000000">
      <w:pPr>
        <w:widowControl/>
        <w:spacing w:line="480" w:lineRule="exact"/>
        <w:ind w:firstLineChars="200" w:firstLine="480"/>
        <w:rPr>
          <w:rFonts w:ascii="宋体"/>
          <w:sz w:val="24"/>
        </w:rPr>
      </w:pPr>
      <w:r w:rsidRPr="0068169F">
        <w:rPr>
          <w:rFonts w:ascii="宋体" w:hAnsi="宋体"/>
          <w:sz w:val="24"/>
        </w:rPr>
        <w:t>6</w:t>
      </w:r>
      <w:r w:rsidRPr="0068169F">
        <w:rPr>
          <w:rFonts w:ascii="宋体" w:hAnsi="宋体" w:hint="eastAsia"/>
          <w:sz w:val="24"/>
        </w:rPr>
        <w:t>、我方将委托</w:t>
      </w:r>
      <w:r w:rsidRPr="0068169F">
        <w:rPr>
          <w:rFonts w:ascii="宋体" w:hAnsi="宋体"/>
          <w:sz w:val="24"/>
        </w:rPr>
        <w:t xml:space="preserve"> </w:t>
      </w:r>
      <w:r w:rsidRPr="0068169F">
        <w:rPr>
          <w:rFonts w:ascii="宋体" w:hAnsi="宋体"/>
          <w:sz w:val="24"/>
          <w:u w:val="single"/>
        </w:rPr>
        <w:t xml:space="preserve">      </w:t>
      </w:r>
      <w:r w:rsidRPr="0068169F">
        <w:rPr>
          <w:rFonts w:ascii="宋体" w:hAnsi="宋体" w:hint="eastAsia"/>
          <w:sz w:val="24"/>
        </w:rPr>
        <w:t>同志作为本项目的负责人</w:t>
      </w:r>
    </w:p>
    <w:p w14:paraId="7D388486" w14:textId="77777777" w:rsidR="005436F9" w:rsidRPr="0068169F" w:rsidRDefault="005436F9">
      <w:pPr>
        <w:widowControl/>
        <w:spacing w:line="480" w:lineRule="exact"/>
        <w:rPr>
          <w:rFonts w:ascii="宋体"/>
          <w:sz w:val="24"/>
        </w:rPr>
      </w:pPr>
    </w:p>
    <w:p w14:paraId="4BB6DFAE" w14:textId="77777777" w:rsidR="005436F9" w:rsidRPr="0068169F" w:rsidRDefault="005436F9">
      <w:pPr>
        <w:widowControl/>
        <w:spacing w:line="480" w:lineRule="exact"/>
        <w:rPr>
          <w:rFonts w:ascii="宋体"/>
          <w:sz w:val="24"/>
        </w:rPr>
      </w:pPr>
    </w:p>
    <w:p w14:paraId="414394EA" w14:textId="77777777" w:rsidR="005436F9" w:rsidRPr="0068169F" w:rsidRDefault="00000000">
      <w:pPr>
        <w:widowControl/>
        <w:spacing w:line="480" w:lineRule="exact"/>
        <w:ind w:firstLineChars="1600" w:firstLine="3840"/>
        <w:rPr>
          <w:rFonts w:ascii="宋体"/>
          <w:sz w:val="24"/>
        </w:rPr>
      </w:pPr>
      <w:r w:rsidRPr="0068169F">
        <w:rPr>
          <w:rFonts w:ascii="宋体" w:hAnsi="宋体" w:hint="eastAsia"/>
          <w:sz w:val="24"/>
        </w:rPr>
        <w:t>投标人：</w:t>
      </w:r>
      <w:r w:rsidRPr="0068169F">
        <w:rPr>
          <w:rFonts w:ascii="宋体" w:hAnsi="宋体"/>
          <w:sz w:val="24"/>
        </w:rPr>
        <w:t xml:space="preserve">                   </w:t>
      </w:r>
      <w:r w:rsidRPr="0068169F">
        <w:rPr>
          <w:rFonts w:ascii="宋体" w:hAnsi="宋体" w:hint="eastAsia"/>
          <w:sz w:val="24"/>
        </w:rPr>
        <w:t>（盖单位公章）</w:t>
      </w:r>
    </w:p>
    <w:p w14:paraId="268A6AB7" w14:textId="77777777" w:rsidR="005436F9" w:rsidRPr="0068169F" w:rsidRDefault="00000000">
      <w:pPr>
        <w:widowControl/>
        <w:spacing w:line="480" w:lineRule="exact"/>
        <w:ind w:firstLineChars="1600" w:firstLine="3840"/>
        <w:rPr>
          <w:rFonts w:ascii="宋体"/>
          <w:sz w:val="24"/>
        </w:rPr>
      </w:pPr>
      <w:r w:rsidRPr="0068169F">
        <w:rPr>
          <w:rFonts w:ascii="宋体" w:hAnsi="宋体" w:hint="eastAsia"/>
          <w:sz w:val="24"/>
        </w:rPr>
        <w:t>法定代表人或其委托代理人：</w:t>
      </w:r>
      <w:r w:rsidRPr="0068169F">
        <w:rPr>
          <w:rFonts w:ascii="宋体" w:hAnsi="宋体"/>
          <w:sz w:val="24"/>
        </w:rPr>
        <w:t xml:space="preserve">       </w:t>
      </w:r>
      <w:r w:rsidRPr="0068169F">
        <w:rPr>
          <w:rFonts w:ascii="宋体" w:hAnsi="宋体" w:hint="eastAsia"/>
          <w:sz w:val="24"/>
        </w:rPr>
        <w:t>（签字）</w:t>
      </w:r>
    </w:p>
    <w:p w14:paraId="5FF11280" w14:textId="77777777" w:rsidR="005436F9" w:rsidRPr="0068169F" w:rsidRDefault="00000000">
      <w:pPr>
        <w:widowControl/>
        <w:spacing w:line="480" w:lineRule="exact"/>
        <w:ind w:firstLineChars="1600" w:firstLine="3840"/>
        <w:rPr>
          <w:rFonts w:ascii="宋体"/>
          <w:sz w:val="24"/>
          <w:u w:val="single"/>
        </w:rPr>
      </w:pPr>
      <w:r w:rsidRPr="0068169F">
        <w:rPr>
          <w:rFonts w:ascii="宋体" w:hAnsi="宋体" w:hint="eastAsia"/>
          <w:sz w:val="24"/>
        </w:rPr>
        <w:t>地址：</w:t>
      </w:r>
      <w:r w:rsidRPr="0068169F">
        <w:rPr>
          <w:rFonts w:ascii="宋体" w:hAnsi="宋体"/>
          <w:sz w:val="24"/>
          <w:u w:val="single"/>
        </w:rPr>
        <w:t xml:space="preserve">                                 </w:t>
      </w:r>
    </w:p>
    <w:p w14:paraId="60E04AAE" w14:textId="77777777" w:rsidR="005436F9" w:rsidRPr="0068169F" w:rsidRDefault="00000000">
      <w:pPr>
        <w:widowControl/>
        <w:spacing w:line="480" w:lineRule="exact"/>
        <w:ind w:firstLineChars="1600" w:firstLine="3840"/>
        <w:rPr>
          <w:rFonts w:ascii="宋体"/>
          <w:sz w:val="24"/>
        </w:rPr>
      </w:pPr>
      <w:r w:rsidRPr="0068169F">
        <w:rPr>
          <w:rFonts w:ascii="宋体" w:hAnsi="宋体" w:hint="eastAsia"/>
          <w:sz w:val="24"/>
        </w:rPr>
        <w:t>网址：</w:t>
      </w:r>
      <w:r w:rsidRPr="0068169F">
        <w:rPr>
          <w:rFonts w:ascii="宋体" w:hAnsi="宋体"/>
          <w:sz w:val="24"/>
          <w:u w:val="single"/>
        </w:rPr>
        <w:t xml:space="preserve">                                 </w:t>
      </w:r>
    </w:p>
    <w:p w14:paraId="4B2E1EAD" w14:textId="77777777" w:rsidR="005436F9" w:rsidRPr="0068169F" w:rsidRDefault="00000000">
      <w:pPr>
        <w:widowControl/>
        <w:spacing w:line="480" w:lineRule="exact"/>
        <w:ind w:firstLineChars="1600" w:firstLine="3840"/>
        <w:rPr>
          <w:rFonts w:ascii="宋体"/>
          <w:sz w:val="24"/>
        </w:rPr>
      </w:pPr>
      <w:r w:rsidRPr="0068169F">
        <w:rPr>
          <w:rFonts w:ascii="宋体" w:hAnsi="宋体" w:hint="eastAsia"/>
          <w:sz w:val="24"/>
        </w:rPr>
        <w:t>电话：</w:t>
      </w:r>
      <w:r w:rsidRPr="0068169F">
        <w:rPr>
          <w:rFonts w:ascii="宋体" w:hAnsi="宋体"/>
          <w:sz w:val="24"/>
          <w:u w:val="single"/>
        </w:rPr>
        <w:t xml:space="preserve">                                 </w:t>
      </w:r>
    </w:p>
    <w:p w14:paraId="1C290F9C" w14:textId="77777777" w:rsidR="005436F9" w:rsidRPr="0068169F" w:rsidRDefault="00000000">
      <w:pPr>
        <w:widowControl/>
        <w:spacing w:line="480" w:lineRule="exact"/>
        <w:ind w:firstLineChars="1600" w:firstLine="3840"/>
        <w:rPr>
          <w:rFonts w:ascii="宋体"/>
          <w:sz w:val="24"/>
        </w:rPr>
      </w:pPr>
      <w:r w:rsidRPr="0068169F">
        <w:rPr>
          <w:rFonts w:ascii="宋体" w:hAnsi="宋体" w:hint="eastAsia"/>
          <w:sz w:val="24"/>
        </w:rPr>
        <w:t>传真：</w:t>
      </w:r>
      <w:r w:rsidRPr="0068169F">
        <w:rPr>
          <w:rFonts w:ascii="宋体" w:hAnsi="宋体"/>
          <w:sz w:val="24"/>
          <w:u w:val="single"/>
        </w:rPr>
        <w:t xml:space="preserve">                                 </w:t>
      </w:r>
    </w:p>
    <w:p w14:paraId="10464F5C" w14:textId="77777777" w:rsidR="005436F9" w:rsidRPr="0068169F" w:rsidRDefault="00000000">
      <w:pPr>
        <w:widowControl/>
        <w:spacing w:line="480" w:lineRule="exact"/>
        <w:ind w:firstLineChars="1600" w:firstLine="3840"/>
        <w:rPr>
          <w:rFonts w:ascii="宋体"/>
          <w:sz w:val="24"/>
        </w:rPr>
      </w:pPr>
      <w:r w:rsidRPr="0068169F">
        <w:rPr>
          <w:rFonts w:ascii="宋体" w:hAnsi="宋体" w:hint="eastAsia"/>
          <w:sz w:val="24"/>
        </w:rPr>
        <w:t>邮政编码：</w:t>
      </w:r>
      <w:r w:rsidRPr="0068169F">
        <w:rPr>
          <w:rFonts w:ascii="宋体" w:hAnsi="宋体"/>
          <w:sz w:val="24"/>
          <w:u w:val="single"/>
        </w:rPr>
        <w:t xml:space="preserve">                             </w:t>
      </w:r>
    </w:p>
    <w:p w14:paraId="7438AA5E" w14:textId="77777777" w:rsidR="005436F9" w:rsidRPr="0068169F" w:rsidRDefault="00000000">
      <w:pPr>
        <w:widowControl/>
        <w:wordWrap w:val="0"/>
        <w:spacing w:line="480" w:lineRule="exact"/>
        <w:ind w:firstLineChars="100" w:firstLine="240"/>
        <w:jc w:val="right"/>
        <w:rPr>
          <w:rFonts w:ascii="宋体"/>
          <w:sz w:val="24"/>
        </w:rPr>
      </w:pPr>
      <w:r w:rsidRPr="0068169F">
        <w:rPr>
          <w:rFonts w:ascii="宋体" w:hAnsi="宋体" w:hint="eastAsia"/>
          <w:sz w:val="24"/>
          <w:u w:val="single"/>
        </w:rPr>
        <w:t xml:space="preserve"> </w:t>
      </w:r>
      <w:r w:rsidRPr="0068169F">
        <w:rPr>
          <w:rFonts w:ascii="宋体" w:hAnsi="宋体"/>
          <w:sz w:val="24"/>
          <w:u w:val="single"/>
        </w:rPr>
        <w:t xml:space="preserve">    </w:t>
      </w:r>
      <w:r w:rsidRPr="0068169F">
        <w:rPr>
          <w:rFonts w:ascii="宋体" w:hAnsi="宋体" w:hint="eastAsia"/>
          <w:sz w:val="24"/>
        </w:rPr>
        <w:t>年</w:t>
      </w:r>
      <w:r w:rsidRPr="0068169F">
        <w:rPr>
          <w:rFonts w:ascii="宋体" w:hAnsi="宋体"/>
          <w:sz w:val="24"/>
          <w:u w:val="single"/>
        </w:rPr>
        <w:t xml:space="preserve">    </w:t>
      </w:r>
      <w:r w:rsidRPr="0068169F">
        <w:rPr>
          <w:rFonts w:ascii="宋体" w:hAnsi="宋体" w:hint="eastAsia"/>
          <w:sz w:val="24"/>
        </w:rPr>
        <w:t>月</w:t>
      </w:r>
      <w:r w:rsidRPr="0068169F">
        <w:rPr>
          <w:rFonts w:ascii="宋体" w:hAnsi="宋体"/>
          <w:sz w:val="24"/>
          <w:u w:val="single"/>
        </w:rPr>
        <w:t xml:space="preserve">      </w:t>
      </w:r>
      <w:r w:rsidRPr="0068169F">
        <w:rPr>
          <w:rFonts w:ascii="宋体" w:hAnsi="宋体" w:hint="eastAsia"/>
          <w:sz w:val="24"/>
        </w:rPr>
        <w:t xml:space="preserve">日 </w:t>
      </w:r>
      <w:r w:rsidRPr="0068169F">
        <w:rPr>
          <w:rFonts w:ascii="宋体" w:hAnsi="宋体"/>
          <w:sz w:val="24"/>
        </w:rPr>
        <w:t xml:space="preserve">  </w:t>
      </w:r>
    </w:p>
    <w:p w14:paraId="6619CB10" w14:textId="77777777" w:rsidR="005436F9" w:rsidRPr="0068169F" w:rsidRDefault="00000000">
      <w:pPr>
        <w:widowControl/>
        <w:jc w:val="left"/>
        <w:rPr>
          <w:sz w:val="28"/>
          <w:szCs w:val="28"/>
        </w:rPr>
      </w:pPr>
      <w:r w:rsidRPr="0068169F">
        <w:rPr>
          <w:sz w:val="28"/>
          <w:szCs w:val="28"/>
        </w:rPr>
        <w:br w:type="page"/>
      </w:r>
    </w:p>
    <w:p w14:paraId="2C108247" w14:textId="77777777" w:rsidR="005436F9" w:rsidRPr="0068169F" w:rsidRDefault="005436F9">
      <w:pPr>
        <w:spacing w:line="480" w:lineRule="exact"/>
        <w:rPr>
          <w:sz w:val="28"/>
          <w:szCs w:val="28"/>
        </w:rPr>
      </w:pPr>
    </w:p>
    <w:p w14:paraId="6D4EA70D" w14:textId="77777777" w:rsidR="005436F9" w:rsidRPr="0068169F" w:rsidRDefault="00000000">
      <w:pPr>
        <w:pStyle w:val="4"/>
        <w:numPr>
          <w:ilvl w:val="3"/>
          <w:numId w:val="2"/>
        </w:numPr>
        <w:spacing w:before="0" w:after="0" w:line="480" w:lineRule="exact"/>
        <w:rPr>
          <w:rFonts w:ascii="宋体" w:hAnsi="宋体"/>
          <w:b w:val="0"/>
          <w:bCs w:val="0"/>
          <w:sz w:val="30"/>
          <w:szCs w:val="30"/>
        </w:rPr>
      </w:pPr>
      <w:r w:rsidRPr="0068169F">
        <w:rPr>
          <w:rFonts w:ascii="宋体" w:hAnsi="宋体" w:hint="eastAsia"/>
          <w:b w:val="0"/>
          <w:bCs w:val="0"/>
          <w:sz w:val="30"/>
          <w:szCs w:val="30"/>
        </w:rPr>
        <w:t>2、投标报价表</w:t>
      </w:r>
    </w:p>
    <w:p w14:paraId="7675DDA6" w14:textId="77777777" w:rsidR="005436F9" w:rsidRPr="0068169F" w:rsidRDefault="00000000">
      <w:pPr>
        <w:spacing w:line="360" w:lineRule="auto"/>
        <w:rPr>
          <w:rFonts w:ascii="宋体" w:hAnsi="宋体"/>
          <w:color w:val="000000"/>
          <w:sz w:val="28"/>
          <w:szCs w:val="28"/>
        </w:rPr>
      </w:pPr>
      <w:r w:rsidRPr="0068169F">
        <w:rPr>
          <w:rFonts w:ascii="宋体" w:hAnsi="宋体" w:hint="eastAsia"/>
          <w:color w:val="000000"/>
          <w:sz w:val="28"/>
          <w:szCs w:val="28"/>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958"/>
        <w:gridCol w:w="1939"/>
        <w:gridCol w:w="2076"/>
        <w:gridCol w:w="1431"/>
      </w:tblGrid>
      <w:tr w:rsidR="005436F9" w:rsidRPr="0068169F" w14:paraId="39B19145" w14:textId="77777777">
        <w:trPr>
          <w:trHeight w:val="1272"/>
        </w:trPr>
        <w:tc>
          <w:tcPr>
            <w:tcW w:w="776" w:type="dxa"/>
            <w:noWrap/>
            <w:vAlign w:val="center"/>
          </w:tcPr>
          <w:p w14:paraId="3A1D76D3"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序号</w:t>
            </w:r>
          </w:p>
        </w:tc>
        <w:tc>
          <w:tcPr>
            <w:tcW w:w="2958" w:type="dxa"/>
            <w:vAlign w:val="center"/>
          </w:tcPr>
          <w:p w14:paraId="19736F90"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全年运行次数</w:t>
            </w:r>
          </w:p>
        </w:tc>
        <w:tc>
          <w:tcPr>
            <w:tcW w:w="1939" w:type="dxa"/>
            <w:vAlign w:val="center"/>
          </w:tcPr>
          <w:p w14:paraId="418E7F72"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租金单价</w:t>
            </w:r>
          </w:p>
          <w:p w14:paraId="295F2854"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（元/车</w:t>
            </w:r>
            <w:r w:rsidRPr="0068169F">
              <w:rPr>
                <w:rFonts w:ascii="宋体" w:hAnsi="宋体"/>
                <w:color w:val="000000"/>
                <w:sz w:val="28"/>
                <w:szCs w:val="28"/>
              </w:rPr>
              <w:t>/</w:t>
            </w:r>
            <w:r w:rsidRPr="0068169F">
              <w:rPr>
                <w:rFonts w:ascii="宋体" w:hAnsi="宋体" w:hint="eastAsia"/>
                <w:color w:val="000000"/>
                <w:sz w:val="28"/>
                <w:szCs w:val="28"/>
              </w:rPr>
              <w:t>趟）</w:t>
            </w:r>
          </w:p>
        </w:tc>
        <w:tc>
          <w:tcPr>
            <w:tcW w:w="2076" w:type="dxa"/>
            <w:vAlign w:val="center"/>
          </w:tcPr>
          <w:p w14:paraId="23B96A43"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总价（元）</w:t>
            </w:r>
          </w:p>
        </w:tc>
        <w:tc>
          <w:tcPr>
            <w:tcW w:w="1431" w:type="dxa"/>
            <w:noWrap/>
            <w:vAlign w:val="center"/>
          </w:tcPr>
          <w:p w14:paraId="70B82317"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备注</w:t>
            </w:r>
          </w:p>
        </w:tc>
      </w:tr>
      <w:tr w:rsidR="005436F9" w:rsidRPr="0068169F" w14:paraId="098C9CA4" w14:textId="77777777">
        <w:trPr>
          <w:trHeight w:val="1013"/>
        </w:trPr>
        <w:tc>
          <w:tcPr>
            <w:tcW w:w="776" w:type="dxa"/>
            <w:noWrap/>
            <w:vAlign w:val="center"/>
          </w:tcPr>
          <w:p w14:paraId="6675E371"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1</w:t>
            </w:r>
          </w:p>
        </w:tc>
        <w:tc>
          <w:tcPr>
            <w:tcW w:w="2958" w:type="dxa"/>
            <w:vAlign w:val="center"/>
          </w:tcPr>
          <w:p w14:paraId="3DF13261"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2部车往返共660趟（预估）</w:t>
            </w:r>
          </w:p>
        </w:tc>
        <w:tc>
          <w:tcPr>
            <w:tcW w:w="1939" w:type="dxa"/>
            <w:vAlign w:val="center"/>
          </w:tcPr>
          <w:p w14:paraId="600DBFD8" w14:textId="77777777" w:rsidR="005436F9" w:rsidRPr="0068169F" w:rsidRDefault="005436F9">
            <w:pPr>
              <w:spacing w:line="360" w:lineRule="auto"/>
              <w:jc w:val="center"/>
              <w:rPr>
                <w:rFonts w:ascii="宋体" w:hAnsi="宋体"/>
                <w:color w:val="000000"/>
                <w:sz w:val="28"/>
                <w:szCs w:val="28"/>
              </w:rPr>
            </w:pPr>
          </w:p>
        </w:tc>
        <w:tc>
          <w:tcPr>
            <w:tcW w:w="2076" w:type="dxa"/>
            <w:vAlign w:val="center"/>
          </w:tcPr>
          <w:p w14:paraId="6237DD5C" w14:textId="77777777" w:rsidR="005436F9" w:rsidRPr="0068169F" w:rsidRDefault="005436F9">
            <w:pPr>
              <w:spacing w:line="360" w:lineRule="auto"/>
              <w:jc w:val="center"/>
              <w:rPr>
                <w:rFonts w:ascii="宋体" w:hAnsi="宋体"/>
                <w:color w:val="000000"/>
                <w:sz w:val="28"/>
                <w:szCs w:val="28"/>
              </w:rPr>
            </w:pPr>
          </w:p>
        </w:tc>
        <w:tc>
          <w:tcPr>
            <w:tcW w:w="1431" w:type="dxa"/>
            <w:noWrap/>
            <w:vAlign w:val="center"/>
          </w:tcPr>
          <w:p w14:paraId="32334554" w14:textId="77777777" w:rsidR="005436F9" w:rsidRPr="0068169F" w:rsidRDefault="005436F9">
            <w:pPr>
              <w:spacing w:line="360" w:lineRule="auto"/>
              <w:jc w:val="center"/>
              <w:rPr>
                <w:rFonts w:ascii="宋体" w:hAnsi="宋体"/>
                <w:color w:val="000000"/>
                <w:sz w:val="28"/>
                <w:szCs w:val="28"/>
              </w:rPr>
            </w:pPr>
          </w:p>
        </w:tc>
      </w:tr>
    </w:tbl>
    <w:p w14:paraId="1A12FBB2" w14:textId="77777777" w:rsidR="005436F9" w:rsidRPr="0068169F" w:rsidRDefault="005436F9">
      <w:pPr>
        <w:spacing w:line="360" w:lineRule="auto"/>
        <w:jc w:val="center"/>
        <w:rPr>
          <w:rFonts w:ascii="宋体" w:hAnsi="宋体"/>
          <w:color w:val="000000"/>
          <w:sz w:val="28"/>
          <w:szCs w:val="28"/>
        </w:rPr>
      </w:pPr>
    </w:p>
    <w:p w14:paraId="3944802A" w14:textId="77777777" w:rsidR="005436F9" w:rsidRPr="0068169F" w:rsidRDefault="00000000">
      <w:pPr>
        <w:spacing w:line="360" w:lineRule="auto"/>
        <w:rPr>
          <w:rFonts w:ascii="宋体" w:hAnsi="宋体"/>
          <w:color w:val="000000"/>
          <w:sz w:val="28"/>
          <w:szCs w:val="28"/>
        </w:rPr>
      </w:pPr>
      <w:r w:rsidRPr="0068169F">
        <w:rPr>
          <w:rFonts w:ascii="宋体" w:hAnsi="宋体" w:hint="eastAsia"/>
          <w:color w:val="000000"/>
          <w:sz w:val="28"/>
          <w:szCs w:val="28"/>
        </w:rPr>
        <w:t>注：</w:t>
      </w:r>
    </w:p>
    <w:p w14:paraId="65F71D40" w14:textId="77777777" w:rsidR="005436F9" w:rsidRPr="0068169F" w:rsidRDefault="00000000">
      <w:pPr>
        <w:spacing w:line="360" w:lineRule="auto"/>
        <w:rPr>
          <w:rFonts w:ascii="宋体" w:hAnsi="宋体"/>
          <w:color w:val="000000"/>
          <w:sz w:val="28"/>
          <w:szCs w:val="28"/>
        </w:rPr>
      </w:pPr>
      <w:r w:rsidRPr="0068169F">
        <w:rPr>
          <w:rFonts w:ascii="宋体" w:hAnsi="宋体" w:hint="eastAsia"/>
          <w:color w:val="000000"/>
          <w:sz w:val="28"/>
          <w:szCs w:val="28"/>
        </w:rPr>
        <w:t>1、本项目投标总价计算：总价=全年运行次数*租金单价；</w:t>
      </w:r>
    </w:p>
    <w:p w14:paraId="75123C5A" w14:textId="77777777" w:rsidR="005436F9" w:rsidRPr="0068169F" w:rsidRDefault="00000000">
      <w:pPr>
        <w:spacing w:line="360" w:lineRule="auto"/>
        <w:rPr>
          <w:rFonts w:ascii="宋体" w:hAnsi="宋体"/>
          <w:color w:val="000000"/>
          <w:sz w:val="28"/>
          <w:szCs w:val="28"/>
        </w:rPr>
      </w:pPr>
      <w:r w:rsidRPr="0068169F">
        <w:rPr>
          <w:rFonts w:ascii="宋体" w:hAnsi="宋体" w:hint="eastAsia"/>
          <w:color w:val="000000"/>
          <w:sz w:val="28"/>
          <w:szCs w:val="28"/>
        </w:rPr>
        <w:t>2、在合同书正式签署之前，本报价将构成我们双方之间共同遵守的文件内容，对双方具有约束力；</w:t>
      </w:r>
    </w:p>
    <w:p w14:paraId="6A3711B7" w14:textId="77777777" w:rsidR="005436F9" w:rsidRPr="0068169F" w:rsidRDefault="00000000">
      <w:pPr>
        <w:spacing w:line="360" w:lineRule="auto"/>
        <w:rPr>
          <w:rFonts w:ascii="宋体" w:hAnsi="宋体"/>
          <w:color w:val="000000"/>
          <w:sz w:val="28"/>
          <w:szCs w:val="28"/>
        </w:rPr>
      </w:pPr>
      <w:r w:rsidRPr="0068169F">
        <w:rPr>
          <w:rFonts w:ascii="宋体" w:hAnsi="宋体" w:hint="eastAsia"/>
          <w:color w:val="000000"/>
          <w:sz w:val="28"/>
          <w:szCs w:val="28"/>
        </w:rPr>
        <w:t>3、我方愿意提供采购人可能另外要求的、与报价有关的文件资料，并保证我方已提供和将要提供的文件是真实的、准确的。</w:t>
      </w:r>
    </w:p>
    <w:p w14:paraId="09AABFFB" w14:textId="77777777" w:rsidR="005436F9" w:rsidRPr="0068169F" w:rsidRDefault="00000000">
      <w:pPr>
        <w:spacing w:line="360" w:lineRule="auto"/>
        <w:rPr>
          <w:rFonts w:ascii="宋体" w:hAnsi="宋体"/>
          <w:color w:val="000000"/>
          <w:sz w:val="28"/>
          <w:szCs w:val="28"/>
        </w:rPr>
      </w:pPr>
      <w:r w:rsidRPr="0068169F">
        <w:rPr>
          <w:rFonts w:ascii="宋体" w:hAnsi="宋体" w:hint="eastAsia"/>
          <w:color w:val="000000"/>
          <w:sz w:val="28"/>
          <w:szCs w:val="28"/>
        </w:rPr>
        <w:t>4、我们完全接受招标文件中的相关规定。如有违反，采购人有权取消我单位成交资格，另选成交单位。</w:t>
      </w:r>
    </w:p>
    <w:p w14:paraId="3CCFD319" w14:textId="77777777" w:rsidR="005436F9" w:rsidRPr="0068169F" w:rsidRDefault="00000000">
      <w:pPr>
        <w:tabs>
          <w:tab w:val="left" w:pos="1575"/>
        </w:tabs>
        <w:snapToGrid w:val="0"/>
        <w:spacing w:line="360" w:lineRule="auto"/>
        <w:rPr>
          <w:rFonts w:ascii="仿宋" w:eastAsia="仿宋" w:hAnsi="仿宋"/>
          <w:sz w:val="28"/>
          <w:szCs w:val="28"/>
        </w:rPr>
      </w:pPr>
      <w:r w:rsidRPr="0068169F">
        <w:rPr>
          <w:rFonts w:ascii="宋体" w:hAnsi="宋体" w:hint="eastAsia"/>
          <w:color w:val="000000"/>
          <w:sz w:val="28"/>
          <w:szCs w:val="28"/>
        </w:rPr>
        <w:t>5、学校因工作需要临时增加或减少用车的，按照中标单价据实结算。</w:t>
      </w:r>
    </w:p>
    <w:p w14:paraId="2E9D6EE3" w14:textId="77777777" w:rsidR="005436F9" w:rsidRPr="0068169F" w:rsidRDefault="005436F9">
      <w:pPr>
        <w:spacing w:line="360" w:lineRule="auto"/>
        <w:rPr>
          <w:rFonts w:ascii="宋体" w:hAnsi="宋体"/>
          <w:color w:val="000000"/>
          <w:sz w:val="28"/>
          <w:szCs w:val="28"/>
        </w:rPr>
      </w:pPr>
    </w:p>
    <w:p w14:paraId="61EBF27D"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法定代表人（签字或盖章）：</w:t>
      </w:r>
    </w:p>
    <w:p w14:paraId="442CA59E" w14:textId="77777777" w:rsidR="005436F9" w:rsidRPr="0068169F" w:rsidRDefault="00000000">
      <w:pPr>
        <w:spacing w:line="360" w:lineRule="auto"/>
        <w:jc w:val="center"/>
        <w:rPr>
          <w:rFonts w:ascii="宋体" w:hAnsi="宋体"/>
          <w:color w:val="000000"/>
          <w:sz w:val="28"/>
          <w:szCs w:val="28"/>
        </w:rPr>
      </w:pPr>
      <w:r w:rsidRPr="0068169F">
        <w:rPr>
          <w:rFonts w:ascii="宋体" w:hAnsi="宋体" w:hint="eastAsia"/>
          <w:color w:val="000000"/>
          <w:sz w:val="28"/>
          <w:szCs w:val="28"/>
        </w:rPr>
        <w:t xml:space="preserve">日期：  </w:t>
      </w:r>
      <w:r w:rsidRPr="0068169F">
        <w:rPr>
          <w:rFonts w:ascii="宋体" w:hAnsi="宋体"/>
          <w:color w:val="000000"/>
          <w:sz w:val="28"/>
          <w:szCs w:val="28"/>
        </w:rPr>
        <w:t xml:space="preserve">  </w:t>
      </w:r>
      <w:r w:rsidRPr="0068169F">
        <w:rPr>
          <w:rFonts w:ascii="宋体" w:hAnsi="宋体" w:hint="eastAsia"/>
          <w:color w:val="000000"/>
          <w:sz w:val="28"/>
          <w:szCs w:val="28"/>
        </w:rPr>
        <w:t>年   月   日</w:t>
      </w:r>
    </w:p>
    <w:p w14:paraId="3DACAD78" w14:textId="77777777" w:rsidR="005436F9" w:rsidRPr="0068169F" w:rsidRDefault="005436F9">
      <w:pPr>
        <w:pStyle w:val="afd"/>
        <w:spacing w:line="360" w:lineRule="auto"/>
        <w:ind w:firstLineChars="0" w:firstLine="0"/>
        <w:rPr>
          <w:rFonts w:ascii="宋体" w:hAnsi="宋体"/>
          <w:color w:val="000000"/>
        </w:rPr>
      </w:pPr>
    </w:p>
    <w:p w14:paraId="6A2CD568" w14:textId="77777777" w:rsidR="005436F9" w:rsidRPr="0068169F" w:rsidRDefault="00000000">
      <w:pPr>
        <w:pStyle w:val="4"/>
        <w:numPr>
          <w:ilvl w:val="3"/>
          <w:numId w:val="2"/>
        </w:numPr>
        <w:spacing w:before="0" w:after="0" w:line="480" w:lineRule="exact"/>
        <w:rPr>
          <w:rFonts w:ascii="宋体" w:hAnsi="宋体"/>
          <w:b w:val="0"/>
          <w:bCs w:val="0"/>
          <w:sz w:val="30"/>
          <w:szCs w:val="30"/>
        </w:rPr>
      </w:pPr>
      <w:r w:rsidRPr="0068169F">
        <w:br w:type="page"/>
      </w:r>
      <w:bookmarkStart w:id="24" w:name="_Toc302967412"/>
      <w:r w:rsidRPr="0068169F">
        <w:rPr>
          <w:rFonts w:ascii="宋体" w:hAnsi="宋体"/>
          <w:b w:val="0"/>
          <w:bCs w:val="0"/>
          <w:sz w:val="30"/>
          <w:szCs w:val="30"/>
        </w:rPr>
        <w:lastRenderedPageBreak/>
        <w:t>3、法定代表人授权书</w:t>
      </w:r>
      <w:bookmarkEnd w:id="24"/>
    </w:p>
    <w:p w14:paraId="16135C13" w14:textId="77777777" w:rsidR="005436F9" w:rsidRPr="0068169F" w:rsidRDefault="005436F9">
      <w:pPr>
        <w:spacing w:line="480" w:lineRule="exact"/>
        <w:rPr>
          <w:sz w:val="24"/>
        </w:rPr>
      </w:pPr>
    </w:p>
    <w:p w14:paraId="1CC959F0" w14:textId="77777777" w:rsidR="005436F9" w:rsidRPr="0068169F" w:rsidRDefault="00000000">
      <w:pPr>
        <w:spacing w:line="480" w:lineRule="exact"/>
        <w:ind w:firstLineChars="200" w:firstLine="480"/>
        <w:rPr>
          <w:rFonts w:ascii="宋体"/>
          <w:sz w:val="24"/>
        </w:rPr>
      </w:pPr>
      <w:r w:rsidRPr="0068169F">
        <w:rPr>
          <w:rFonts w:ascii="宋体" w:hAnsi="宋体" w:hint="eastAsia"/>
          <w:sz w:val="24"/>
        </w:rPr>
        <w:t>本人</w:t>
      </w:r>
      <w:r w:rsidRPr="0068169F">
        <w:rPr>
          <w:rFonts w:ascii="宋体" w:hAnsi="宋体"/>
          <w:sz w:val="24"/>
          <w:u w:val="single"/>
        </w:rPr>
        <w:t xml:space="preserve">          </w:t>
      </w:r>
      <w:r w:rsidRPr="0068169F">
        <w:rPr>
          <w:rFonts w:ascii="宋体" w:hAnsi="宋体" w:hint="eastAsia"/>
          <w:sz w:val="24"/>
        </w:rPr>
        <w:t>系</w:t>
      </w:r>
      <w:r w:rsidRPr="0068169F">
        <w:rPr>
          <w:rFonts w:ascii="宋体" w:hAnsi="宋体"/>
          <w:sz w:val="24"/>
          <w:u w:val="single"/>
        </w:rPr>
        <w:t xml:space="preserve">                                     </w:t>
      </w:r>
      <w:r w:rsidRPr="0068169F">
        <w:rPr>
          <w:rFonts w:ascii="宋体" w:hAnsi="宋体" w:hint="eastAsia"/>
          <w:sz w:val="24"/>
        </w:rPr>
        <w:t>的法定代表人，现委托</w:t>
      </w:r>
      <w:r w:rsidRPr="0068169F">
        <w:rPr>
          <w:rFonts w:ascii="宋体" w:hAnsi="宋体"/>
          <w:sz w:val="24"/>
          <w:u w:val="single"/>
        </w:rPr>
        <w:t xml:space="preserve">       </w:t>
      </w:r>
      <w:r w:rsidRPr="0068169F">
        <w:rPr>
          <w:rFonts w:ascii="宋体" w:hAnsi="宋体" w:hint="eastAsia"/>
          <w:sz w:val="24"/>
          <w:u w:val="single"/>
        </w:rPr>
        <w:t>（姓名）</w:t>
      </w:r>
      <w:r w:rsidRPr="0068169F">
        <w:rPr>
          <w:rFonts w:ascii="宋体" w:hAnsi="宋体" w:hint="eastAsia"/>
          <w:sz w:val="24"/>
        </w:rPr>
        <w:t>为我方代理人。代理人根据授权，以我方名义签署、澄清、说明、补正、递交、撤回、修改</w:t>
      </w:r>
      <w:r w:rsidRPr="0068169F">
        <w:rPr>
          <w:rFonts w:ascii="宋体" w:hAnsi="宋体"/>
          <w:sz w:val="24"/>
          <w:u w:val="single"/>
        </w:rPr>
        <w:t xml:space="preserve">   </w:t>
      </w:r>
      <w:r w:rsidRPr="0068169F">
        <w:rPr>
          <w:rFonts w:ascii="宋体" w:hAnsi="宋体" w:cs="宋体"/>
          <w:kern w:val="0"/>
          <w:sz w:val="24"/>
          <w:u w:val="single"/>
        </w:rPr>
        <w:t xml:space="preserve">              </w:t>
      </w:r>
      <w:r w:rsidRPr="0068169F">
        <w:rPr>
          <w:rFonts w:ascii="宋体" w:hAnsi="宋体"/>
          <w:sz w:val="24"/>
          <w:u w:val="single"/>
        </w:rPr>
        <w:t xml:space="preserve">   </w:t>
      </w:r>
      <w:r w:rsidRPr="0068169F">
        <w:rPr>
          <w:rFonts w:ascii="宋体" w:hAnsi="宋体" w:hint="eastAsia"/>
          <w:sz w:val="24"/>
        </w:rPr>
        <w:t>投标文件、签订合同和处理有关事宜，其法律后果由我方承担。</w:t>
      </w:r>
    </w:p>
    <w:p w14:paraId="4C5566A2" w14:textId="77777777" w:rsidR="005436F9" w:rsidRPr="0068169F" w:rsidRDefault="00000000">
      <w:pPr>
        <w:spacing w:line="480" w:lineRule="exact"/>
        <w:ind w:firstLineChars="200" w:firstLine="480"/>
        <w:rPr>
          <w:rFonts w:ascii="宋体"/>
          <w:sz w:val="24"/>
        </w:rPr>
      </w:pPr>
      <w:r w:rsidRPr="0068169F">
        <w:rPr>
          <w:rFonts w:ascii="宋体" w:hAnsi="宋体" w:hint="eastAsia"/>
          <w:sz w:val="24"/>
        </w:rPr>
        <w:t>委托期限：</w:t>
      </w:r>
      <w:r w:rsidRPr="0068169F">
        <w:rPr>
          <w:rFonts w:ascii="宋体" w:hAnsi="宋体"/>
          <w:sz w:val="24"/>
          <w:u w:val="single"/>
        </w:rPr>
        <w:t xml:space="preserve">                         </w:t>
      </w:r>
    </w:p>
    <w:p w14:paraId="48ACC7E8" w14:textId="77777777" w:rsidR="005436F9" w:rsidRPr="0068169F" w:rsidRDefault="00000000">
      <w:pPr>
        <w:spacing w:line="480" w:lineRule="exact"/>
        <w:ind w:firstLineChars="200" w:firstLine="480"/>
        <w:rPr>
          <w:rFonts w:ascii="宋体"/>
          <w:sz w:val="24"/>
        </w:rPr>
      </w:pPr>
      <w:r w:rsidRPr="0068169F">
        <w:rPr>
          <w:rFonts w:ascii="宋体" w:hAnsi="宋体" w:hint="eastAsia"/>
          <w:sz w:val="24"/>
        </w:rPr>
        <w:t>代理人无转委托权。</w:t>
      </w:r>
    </w:p>
    <w:p w14:paraId="65527F21" w14:textId="77777777" w:rsidR="005436F9" w:rsidRPr="0068169F" w:rsidRDefault="00000000">
      <w:pPr>
        <w:spacing w:line="480" w:lineRule="exact"/>
        <w:ind w:firstLineChars="200" w:firstLine="480"/>
        <w:rPr>
          <w:rFonts w:ascii="宋体"/>
          <w:sz w:val="24"/>
        </w:rPr>
      </w:pPr>
      <w:r w:rsidRPr="0068169F">
        <w:rPr>
          <w:rFonts w:ascii="宋体" w:hAnsi="宋体" w:hint="eastAsia"/>
          <w:sz w:val="24"/>
        </w:rPr>
        <w:t>附：法定代表人身份证明</w:t>
      </w:r>
    </w:p>
    <w:p w14:paraId="2D5AA66C" w14:textId="77777777" w:rsidR="005436F9" w:rsidRPr="0068169F" w:rsidRDefault="005436F9">
      <w:pPr>
        <w:spacing w:line="480" w:lineRule="exact"/>
        <w:ind w:firstLineChars="1275" w:firstLine="3060"/>
        <w:rPr>
          <w:rFonts w:ascii="宋体"/>
          <w:sz w:val="24"/>
        </w:rPr>
      </w:pPr>
    </w:p>
    <w:p w14:paraId="6E8F0A9F" w14:textId="77777777" w:rsidR="005436F9" w:rsidRPr="0068169F" w:rsidRDefault="00000000">
      <w:pPr>
        <w:spacing w:line="480" w:lineRule="exact"/>
        <w:ind w:firstLineChars="1275" w:firstLine="3060"/>
        <w:rPr>
          <w:rFonts w:ascii="宋体"/>
          <w:sz w:val="24"/>
        </w:rPr>
      </w:pPr>
      <w:r w:rsidRPr="0068169F">
        <w:rPr>
          <w:rFonts w:ascii="宋体" w:hAnsi="宋体" w:hint="eastAsia"/>
          <w:sz w:val="24"/>
        </w:rPr>
        <w:t>投标人：</w:t>
      </w:r>
      <w:r w:rsidRPr="0068169F">
        <w:rPr>
          <w:rFonts w:ascii="宋体" w:hAnsi="宋体"/>
          <w:sz w:val="24"/>
          <w:u w:val="single"/>
        </w:rPr>
        <w:t xml:space="preserve">                     </w:t>
      </w:r>
      <w:r w:rsidRPr="0068169F">
        <w:rPr>
          <w:rFonts w:ascii="宋体" w:hAnsi="宋体" w:hint="eastAsia"/>
          <w:sz w:val="24"/>
        </w:rPr>
        <w:t>（盖单位公章）</w:t>
      </w:r>
    </w:p>
    <w:p w14:paraId="56BF4C70" w14:textId="77777777" w:rsidR="005436F9" w:rsidRPr="0068169F" w:rsidRDefault="00000000">
      <w:pPr>
        <w:spacing w:line="480" w:lineRule="exact"/>
        <w:ind w:firstLineChars="1275" w:firstLine="3060"/>
        <w:rPr>
          <w:rFonts w:ascii="宋体"/>
          <w:sz w:val="24"/>
        </w:rPr>
      </w:pPr>
      <w:r w:rsidRPr="0068169F">
        <w:rPr>
          <w:rFonts w:ascii="宋体" w:hAnsi="宋体" w:hint="eastAsia"/>
          <w:sz w:val="24"/>
        </w:rPr>
        <w:t>法定代表人：</w:t>
      </w:r>
      <w:r w:rsidRPr="0068169F">
        <w:rPr>
          <w:rFonts w:ascii="宋体" w:hAnsi="宋体"/>
          <w:sz w:val="24"/>
          <w:u w:val="single"/>
        </w:rPr>
        <w:t xml:space="preserve">                     </w:t>
      </w:r>
      <w:r w:rsidRPr="0068169F">
        <w:rPr>
          <w:rFonts w:ascii="宋体" w:hAnsi="宋体" w:hint="eastAsia"/>
          <w:sz w:val="24"/>
        </w:rPr>
        <w:t>（签字）</w:t>
      </w:r>
    </w:p>
    <w:p w14:paraId="42582760" w14:textId="77777777" w:rsidR="005436F9" w:rsidRPr="0068169F" w:rsidRDefault="00000000">
      <w:pPr>
        <w:spacing w:line="480" w:lineRule="exact"/>
        <w:ind w:firstLineChars="1275" w:firstLine="3060"/>
        <w:rPr>
          <w:rFonts w:ascii="宋体"/>
          <w:sz w:val="24"/>
        </w:rPr>
      </w:pPr>
      <w:r w:rsidRPr="0068169F">
        <w:rPr>
          <w:rFonts w:ascii="宋体" w:hAnsi="宋体" w:hint="eastAsia"/>
          <w:sz w:val="24"/>
        </w:rPr>
        <w:t>身份证号码：</w:t>
      </w:r>
      <w:r w:rsidRPr="0068169F">
        <w:rPr>
          <w:rFonts w:ascii="宋体" w:hAnsi="宋体"/>
          <w:sz w:val="24"/>
          <w:u w:val="single"/>
        </w:rPr>
        <w:t xml:space="preserve">                                </w:t>
      </w:r>
    </w:p>
    <w:p w14:paraId="7797B47A" w14:textId="77777777" w:rsidR="005436F9" w:rsidRPr="0068169F" w:rsidRDefault="00000000">
      <w:pPr>
        <w:spacing w:line="480" w:lineRule="exact"/>
        <w:ind w:firstLineChars="1275" w:firstLine="3060"/>
        <w:rPr>
          <w:rFonts w:ascii="宋体"/>
          <w:sz w:val="24"/>
        </w:rPr>
      </w:pPr>
      <w:r w:rsidRPr="0068169F">
        <w:rPr>
          <w:rFonts w:ascii="宋体" w:hAnsi="宋体" w:hint="eastAsia"/>
          <w:sz w:val="24"/>
        </w:rPr>
        <w:t>委托代理人：</w:t>
      </w:r>
      <w:r w:rsidRPr="0068169F">
        <w:rPr>
          <w:rFonts w:ascii="宋体" w:hAnsi="宋体"/>
          <w:sz w:val="24"/>
          <w:u w:val="single"/>
        </w:rPr>
        <w:t xml:space="preserve">                      </w:t>
      </w:r>
      <w:r w:rsidRPr="0068169F">
        <w:rPr>
          <w:rFonts w:ascii="宋体" w:hAnsi="宋体" w:hint="eastAsia"/>
          <w:sz w:val="24"/>
        </w:rPr>
        <w:t>（签字）</w:t>
      </w:r>
    </w:p>
    <w:p w14:paraId="1C5B0030" w14:textId="77777777" w:rsidR="005436F9" w:rsidRPr="0068169F" w:rsidRDefault="00000000">
      <w:pPr>
        <w:spacing w:line="480" w:lineRule="exact"/>
        <w:ind w:firstLineChars="1275" w:firstLine="3060"/>
        <w:rPr>
          <w:rFonts w:ascii="宋体"/>
          <w:sz w:val="24"/>
        </w:rPr>
      </w:pPr>
      <w:r w:rsidRPr="0068169F">
        <w:rPr>
          <w:rFonts w:ascii="宋体" w:hAnsi="宋体" w:hint="eastAsia"/>
          <w:sz w:val="24"/>
        </w:rPr>
        <w:t>身份证号码：</w:t>
      </w:r>
      <w:r w:rsidRPr="0068169F">
        <w:rPr>
          <w:rFonts w:ascii="宋体" w:hAnsi="宋体"/>
          <w:sz w:val="24"/>
          <w:u w:val="single"/>
        </w:rPr>
        <w:t xml:space="preserve">                               </w:t>
      </w:r>
      <w:r w:rsidRPr="0068169F">
        <w:rPr>
          <w:rFonts w:ascii="宋体" w:hAnsi="宋体"/>
          <w:sz w:val="24"/>
        </w:rPr>
        <w:t xml:space="preserve"> </w:t>
      </w:r>
    </w:p>
    <w:p w14:paraId="703C1153" w14:textId="77777777" w:rsidR="005436F9" w:rsidRPr="0068169F" w:rsidRDefault="00000000">
      <w:pPr>
        <w:spacing w:line="480" w:lineRule="exact"/>
        <w:ind w:firstLineChars="2425" w:firstLine="5820"/>
        <w:rPr>
          <w:rFonts w:ascii="宋体"/>
          <w:sz w:val="24"/>
        </w:rPr>
      </w:pPr>
      <w:r w:rsidRPr="0068169F">
        <w:rPr>
          <w:rFonts w:ascii="宋体" w:hAnsi="宋体"/>
          <w:sz w:val="24"/>
          <w:u w:val="single"/>
        </w:rPr>
        <w:t xml:space="preserve">     </w:t>
      </w:r>
      <w:r w:rsidRPr="0068169F">
        <w:rPr>
          <w:rFonts w:ascii="宋体" w:hAnsi="宋体" w:hint="eastAsia"/>
          <w:sz w:val="24"/>
          <w:u w:val="single"/>
        </w:rPr>
        <w:t>年</w:t>
      </w:r>
      <w:r w:rsidRPr="0068169F">
        <w:rPr>
          <w:rFonts w:ascii="宋体" w:hAnsi="宋体"/>
          <w:sz w:val="24"/>
          <w:u w:val="single"/>
        </w:rPr>
        <w:t xml:space="preserve">  </w:t>
      </w:r>
      <w:r w:rsidRPr="0068169F">
        <w:rPr>
          <w:rFonts w:ascii="宋体" w:hAnsi="宋体" w:hint="eastAsia"/>
          <w:sz w:val="24"/>
        </w:rPr>
        <w:t>月</w:t>
      </w:r>
      <w:r w:rsidRPr="0068169F">
        <w:rPr>
          <w:rFonts w:ascii="宋体" w:hAnsi="宋体"/>
          <w:sz w:val="24"/>
          <w:u w:val="single"/>
        </w:rPr>
        <w:t xml:space="preserve">    </w:t>
      </w:r>
      <w:r w:rsidRPr="0068169F">
        <w:rPr>
          <w:rFonts w:ascii="宋体" w:hAnsi="宋体" w:hint="eastAsia"/>
          <w:sz w:val="24"/>
        </w:rPr>
        <w:t>日</w:t>
      </w:r>
    </w:p>
    <w:p w14:paraId="276203C3" w14:textId="77777777" w:rsidR="005436F9" w:rsidRPr="0068169F" w:rsidRDefault="00000000">
      <w:pPr>
        <w:pStyle w:val="4"/>
        <w:numPr>
          <w:ilvl w:val="3"/>
          <w:numId w:val="2"/>
        </w:numPr>
        <w:spacing w:before="0" w:after="0" w:line="480" w:lineRule="exact"/>
        <w:rPr>
          <w:rFonts w:ascii="黑体" w:hAnsi="黑体"/>
          <w:b w:val="0"/>
          <w:bCs w:val="0"/>
          <w:sz w:val="30"/>
          <w:szCs w:val="30"/>
        </w:rPr>
      </w:pPr>
      <w:r w:rsidRPr="0068169F">
        <w:br w:type="page"/>
      </w:r>
      <w:r w:rsidRPr="0068169F">
        <w:lastRenderedPageBreak/>
        <w:t>4</w:t>
      </w:r>
      <w:r w:rsidRPr="0068169F">
        <w:rPr>
          <w:rFonts w:ascii="宋体" w:hAnsi="宋体"/>
          <w:b w:val="0"/>
          <w:bCs w:val="0"/>
          <w:sz w:val="30"/>
          <w:szCs w:val="30"/>
        </w:rPr>
        <w:t>、</w:t>
      </w:r>
      <w:r w:rsidRPr="0068169F">
        <w:rPr>
          <w:rFonts w:ascii="宋体" w:hAnsi="宋体" w:hint="eastAsia"/>
          <w:b w:val="0"/>
          <w:bCs w:val="0"/>
          <w:sz w:val="30"/>
          <w:szCs w:val="30"/>
        </w:rPr>
        <w:t>法定</w:t>
      </w:r>
      <w:r w:rsidRPr="0068169F">
        <w:rPr>
          <w:rFonts w:ascii="黑体" w:hAnsi="黑体" w:hint="eastAsia"/>
          <w:b w:val="0"/>
          <w:bCs w:val="0"/>
          <w:sz w:val="30"/>
          <w:szCs w:val="30"/>
        </w:rPr>
        <w:t>代表人身份证复印件（委托代理人身份证复印件）</w:t>
      </w:r>
    </w:p>
    <w:p w14:paraId="21C9FB29" w14:textId="77777777" w:rsidR="005436F9" w:rsidRPr="0068169F" w:rsidRDefault="00000000">
      <w:pPr>
        <w:widowControl/>
        <w:spacing w:line="480" w:lineRule="exact"/>
        <w:jc w:val="left"/>
      </w:pPr>
      <w:r w:rsidRPr="0068169F">
        <w:br w:type="page"/>
      </w:r>
    </w:p>
    <w:p w14:paraId="46098738" w14:textId="77777777" w:rsidR="005436F9" w:rsidRPr="0068169F" w:rsidRDefault="00000000">
      <w:pPr>
        <w:pStyle w:val="4"/>
        <w:numPr>
          <w:ilvl w:val="3"/>
          <w:numId w:val="2"/>
        </w:numPr>
        <w:spacing w:before="0" w:after="0" w:line="240" w:lineRule="auto"/>
        <w:rPr>
          <w:rFonts w:ascii="黑体" w:hAnsi="黑体"/>
          <w:b w:val="0"/>
          <w:bCs w:val="0"/>
          <w:sz w:val="30"/>
          <w:szCs w:val="30"/>
        </w:rPr>
      </w:pPr>
      <w:bookmarkStart w:id="25" w:name="_Toc302967413"/>
      <w:r w:rsidRPr="0068169F">
        <w:rPr>
          <w:rFonts w:ascii="宋体" w:hAnsi="宋体" w:hint="eastAsia"/>
          <w:b w:val="0"/>
          <w:bCs w:val="0"/>
          <w:sz w:val="30"/>
          <w:szCs w:val="30"/>
        </w:rPr>
        <w:lastRenderedPageBreak/>
        <w:t>5</w:t>
      </w:r>
      <w:r w:rsidRPr="0068169F">
        <w:rPr>
          <w:rFonts w:ascii="宋体" w:hAnsi="宋体"/>
          <w:b w:val="0"/>
          <w:bCs w:val="0"/>
          <w:sz w:val="30"/>
          <w:szCs w:val="30"/>
        </w:rPr>
        <w:t>、</w:t>
      </w:r>
      <w:r w:rsidRPr="0068169F">
        <w:rPr>
          <w:rFonts w:ascii="宋体" w:hAnsi="宋体" w:hint="eastAsia"/>
          <w:b w:val="0"/>
          <w:bCs w:val="0"/>
          <w:sz w:val="30"/>
          <w:szCs w:val="30"/>
        </w:rPr>
        <w:t>招</w:t>
      </w:r>
      <w:r w:rsidRPr="0068169F">
        <w:rPr>
          <w:rFonts w:ascii="黑体" w:hAnsi="黑体" w:hint="eastAsia"/>
          <w:b w:val="0"/>
          <w:bCs w:val="0"/>
          <w:sz w:val="30"/>
          <w:szCs w:val="30"/>
        </w:rPr>
        <w:t>标文件内容确认书</w:t>
      </w:r>
    </w:p>
    <w:p w14:paraId="5341B438" w14:textId="77777777" w:rsidR="005436F9" w:rsidRPr="0068169F" w:rsidRDefault="005436F9">
      <w:pPr>
        <w:spacing w:line="480" w:lineRule="exact"/>
        <w:rPr>
          <w:rFonts w:ascii="宋体" w:hAnsi="宋体"/>
          <w:sz w:val="24"/>
        </w:rPr>
      </w:pPr>
    </w:p>
    <w:p w14:paraId="783C4763" w14:textId="77777777" w:rsidR="005436F9" w:rsidRPr="0068169F" w:rsidRDefault="00000000">
      <w:pPr>
        <w:spacing w:line="480" w:lineRule="exact"/>
        <w:rPr>
          <w:rFonts w:ascii="宋体" w:hAnsi="宋体"/>
          <w:sz w:val="24"/>
        </w:rPr>
      </w:pPr>
      <w:r w:rsidRPr="0068169F">
        <w:rPr>
          <w:rFonts w:ascii="宋体" w:hAnsi="宋体" w:hint="eastAsia"/>
          <w:sz w:val="24"/>
        </w:rPr>
        <w:t>芜湖学院：</w:t>
      </w:r>
    </w:p>
    <w:p w14:paraId="45FE9F5D" w14:textId="77777777" w:rsidR="005436F9" w:rsidRPr="0068169F" w:rsidRDefault="005436F9">
      <w:pPr>
        <w:spacing w:line="480" w:lineRule="exact"/>
        <w:rPr>
          <w:rFonts w:ascii="宋体" w:hAnsi="宋体"/>
          <w:sz w:val="24"/>
        </w:rPr>
      </w:pPr>
    </w:p>
    <w:p w14:paraId="73E300E0" w14:textId="77777777" w:rsidR="005436F9" w:rsidRPr="0068169F" w:rsidRDefault="00000000">
      <w:pPr>
        <w:spacing w:line="480" w:lineRule="exact"/>
        <w:ind w:firstLineChars="200" w:firstLine="480"/>
        <w:rPr>
          <w:rFonts w:ascii="宋体" w:hAnsi="宋体"/>
          <w:sz w:val="24"/>
        </w:rPr>
      </w:pPr>
      <w:r w:rsidRPr="0068169F">
        <w:rPr>
          <w:rFonts w:ascii="宋体" w:hAnsi="宋体" w:hint="eastAsia"/>
          <w:sz w:val="24"/>
        </w:rPr>
        <w:t>我方已经详细阅读</w:t>
      </w:r>
      <w:r w:rsidRPr="0068169F">
        <w:rPr>
          <w:rFonts w:ascii="宋体" w:hAnsi="宋体" w:hint="eastAsia"/>
          <w:sz w:val="24"/>
          <w:u w:val="single"/>
        </w:rPr>
        <w:t xml:space="preserve"> </w:t>
      </w:r>
      <w:r w:rsidRPr="0068169F">
        <w:rPr>
          <w:rFonts w:ascii="宋体" w:hAnsi="宋体"/>
          <w:sz w:val="24"/>
          <w:u w:val="single"/>
        </w:rPr>
        <w:t xml:space="preserve">                     </w:t>
      </w:r>
      <w:r w:rsidRPr="0068169F">
        <w:rPr>
          <w:rFonts w:ascii="宋体" w:hAnsi="宋体" w:hint="eastAsia"/>
          <w:sz w:val="24"/>
        </w:rPr>
        <w:t>（项目名称）项目整个招标文件的内容，对本招标文件的内容没有任何异议，全部同意并接受且我方保证在开评标活动结束后不对本招标文件的任何内容提出异议。</w:t>
      </w:r>
    </w:p>
    <w:p w14:paraId="43A9A500" w14:textId="77777777" w:rsidR="005436F9" w:rsidRPr="0068169F" w:rsidRDefault="005436F9">
      <w:pPr>
        <w:spacing w:line="480" w:lineRule="exact"/>
        <w:rPr>
          <w:rFonts w:ascii="宋体" w:hAnsi="宋体"/>
          <w:sz w:val="24"/>
        </w:rPr>
      </w:pPr>
    </w:p>
    <w:p w14:paraId="282E4334" w14:textId="77777777" w:rsidR="005436F9" w:rsidRPr="0068169F" w:rsidRDefault="005436F9">
      <w:pPr>
        <w:spacing w:line="480" w:lineRule="exact"/>
        <w:rPr>
          <w:rFonts w:ascii="宋体" w:hAnsi="宋体"/>
          <w:sz w:val="24"/>
        </w:rPr>
      </w:pPr>
    </w:p>
    <w:p w14:paraId="08CE54EA" w14:textId="77777777" w:rsidR="005436F9" w:rsidRPr="0068169F" w:rsidRDefault="005436F9">
      <w:pPr>
        <w:spacing w:line="480" w:lineRule="exact"/>
        <w:rPr>
          <w:rFonts w:ascii="宋体" w:hAnsi="宋体"/>
          <w:sz w:val="24"/>
        </w:rPr>
      </w:pPr>
    </w:p>
    <w:p w14:paraId="0E33B941" w14:textId="77777777" w:rsidR="005436F9" w:rsidRPr="0068169F" w:rsidRDefault="005436F9">
      <w:pPr>
        <w:spacing w:line="480" w:lineRule="exact"/>
        <w:rPr>
          <w:rFonts w:ascii="宋体" w:hAnsi="宋体"/>
          <w:sz w:val="24"/>
        </w:rPr>
      </w:pPr>
    </w:p>
    <w:p w14:paraId="1483F66A" w14:textId="77777777" w:rsidR="005436F9" w:rsidRPr="0068169F" w:rsidRDefault="005436F9">
      <w:pPr>
        <w:spacing w:line="480" w:lineRule="exact"/>
        <w:rPr>
          <w:rFonts w:ascii="宋体" w:hAnsi="宋体"/>
          <w:sz w:val="24"/>
        </w:rPr>
      </w:pPr>
    </w:p>
    <w:p w14:paraId="103E9DC7" w14:textId="77777777" w:rsidR="005436F9" w:rsidRPr="0068169F" w:rsidRDefault="005436F9">
      <w:pPr>
        <w:spacing w:line="480" w:lineRule="exact"/>
        <w:rPr>
          <w:rFonts w:ascii="宋体" w:hAnsi="宋体"/>
          <w:sz w:val="24"/>
        </w:rPr>
      </w:pPr>
    </w:p>
    <w:p w14:paraId="23DADFB0" w14:textId="77777777" w:rsidR="005436F9" w:rsidRPr="0068169F" w:rsidRDefault="005436F9">
      <w:pPr>
        <w:spacing w:line="480" w:lineRule="exact"/>
        <w:rPr>
          <w:rFonts w:ascii="宋体" w:hAnsi="宋体"/>
          <w:sz w:val="24"/>
        </w:rPr>
      </w:pPr>
    </w:p>
    <w:p w14:paraId="1B25FFA1" w14:textId="77777777" w:rsidR="005436F9" w:rsidRPr="0068169F" w:rsidRDefault="005436F9">
      <w:pPr>
        <w:spacing w:line="480" w:lineRule="exact"/>
        <w:rPr>
          <w:rFonts w:ascii="宋体" w:hAnsi="宋体"/>
          <w:sz w:val="24"/>
        </w:rPr>
      </w:pPr>
    </w:p>
    <w:p w14:paraId="02CFF00D" w14:textId="77777777" w:rsidR="005436F9" w:rsidRPr="0068169F" w:rsidRDefault="00000000">
      <w:pPr>
        <w:wordWrap w:val="0"/>
        <w:spacing w:line="480" w:lineRule="exact"/>
        <w:jc w:val="right"/>
        <w:rPr>
          <w:rFonts w:ascii="宋体" w:hAnsi="宋体"/>
          <w:sz w:val="24"/>
        </w:rPr>
      </w:pPr>
      <w:r w:rsidRPr="0068169F">
        <w:rPr>
          <w:rFonts w:ascii="宋体" w:hAnsi="宋体" w:hint="eastAsia"/>
          <w:sz w:val="24"/>
        </w:rPr>
        <w:t xml:space="preserve">投标人（盖单位章）： </w:t>
      </w:r>
      <w:r w:rsidRPr="0068169F">
        <w:rPr>
          <w:rFonts w:ascii="宋体" w:hAnsi="宋体"/>
          <w:sz w:val="24"/>
        </w:rPr>
        <w:t xml:space="preserve">           </w:t>
      </w:r>
    </w:p>
    <w:p w14:paraId="17C17973" w14:textId="77777777" w:rsidR="005436F9" w:rsidRPr="0068169F" w:rsidRDefault="005436F9">
      <w:pPr>
        <w:spacing w:line="480" w:lineRule="exact"/>
        <w:jc w:val="right"/>
        <w:rPr>
          <w:rFonts w:ascii="宋体" w:hAnsi="宋体"/>
          <w:sz w:val="24"/>
        </w:rPr>
      </w:pPr>
    </w:p>
    <w:p w14:paraId="0A3F84F3" w14:textId="77777777" w:rsidR="005436F9" w:rsidRPr="0068169F" w:rsidRDefault="00000000">
      <w:pPr>
        <w:wordWrap w:val="0"/>
        <w:spacing w:line="480" w:lineRule="exact"/>
        <w:jc w:val="right"/>
        <w:rPr>
          <w:rFonts w:ascii="宋体" w:hAnsi="宋体"/>
          <w:sz w:val="24"/>
        </w:rPr>
      </w:pPr>
      <w:r w:rsidRPr="0068169F">
        <w:rPr>
          <w:rFonts w:ascii="宋体" w:hAnsi="宋体" w:hint="eastAsia"/>
          <w:sz w:val="24"/>
        </w:rPr>
        <w:t xml:space="preserve">法定代表人或其委托代理人（签字）： </w:t>
      </w:r>
      <w:r w:rsidRPr="0068169F">
        <w:rPr>
          <w:rFonts w:ascii="宋体" w:hAnsi="宋体"/>
          <w:sz w:val="24"/>
        </w:rPr>
        <w:t xml:space="preserve">           </w:t>
      </w:r>
    </w:p>
    <w:p w14:paraId="21771290" w14:textId="77777777" w:rsidR="005436F9" w:rsidRPr="0068169F" w:rsidRDefault="005436F9">
      <w:pPr>
        <w:spacing w:line="480" w:lineRule="exact"/>
        <w:jc w:val="right"/>
        <w:rPr>
          <w:rFonts w:ascii="宋体" w:hAnsi="宋体"/>
          <w:sz w:val="24"/>
        </w:rPr>
      </w:pPr>
    </w:p>
    <w:p w14:paraId="048F2FB7" w14:textId="77777777" w:rsidR="005436F9" w:rsidRPr="0068169F" w:rsidRDefault="00000000">
      <w:pPr>
        <w:spacing w:line="480" w:lineRule="exact"/>
        <w:jc w:val="right"/>
        <w:rPr>
          <w:rFonts w:ascii="宋体" w:hAnsi="宋体"/>
          <w:sz w:val="24"/>
        </w:rPr>
      </w:pPr>
      <w:r w:rsidRPr="0068169F">
        <w:rPr>
          <w:rFonts w:ascii="宋体" w:hAnsi="宋体" w:hint="eastAsia"/>
          <w:sz w:val="24"/>
        </w:rPr>
        <w:t xml:space="preserve">年 </w:t>
      </w:r>
      <w:r w:rsidRPr="0068169F">
        <w:rPr>
          <w:rFonts w:ascii="宋体" w:hAnsi="宋体"/>
          <w:sz w:val="24"/>
        </w:rPr>
        <w:t xml:space="preserve">  </w:t>
      </w:r>
      <w:r w:rsidRPr="0068169F">
        <w:rPr>
          <w:rFonts w:ascii="宋体" w:hAnsi="宋体" w:hint="eastAsia"/>
          <w:sz w:val="24"/>
        </w:rPr>
        <w:t xml:space="preserve"> 月  </w:t>
      </w:r>
      <w:r w:rsidRPr="0068169F">
        <w:rPr>
          <w:rFonts w:ascii="宋体" w:hAnsi="宋体"/>
          <w:sz w:val="24"/>
        </w:rPr>
        <w:t xml:space="preserve">  </w:t>
      </w:r>
      <w:r w:rsidRPr="0068169F">
        <w:rPr>
          <w:rFonts w:ascii="宋体" w:hAnsi="宋体" w:hint="eastAsia"/>
          <w:sz w:val="24"/>
        </w:rPr>
        <w:t>日</w:t>
      </w:r>
    </w:p>
    <w:p w14:paraId="253C0339" w14:textId="77777777" w:rsidR="005436F9" w:rsidRPr="0068169F" w:rsidRDefault="00000000">
      <w:pPr>
        <w:pStyle w:val="4"/>
        <w:numPr>
          <w:ilvl w:val="3"/>
          <w:numId w:val="2"/>
        </w:numPr>
        <w:spacing w:before="0" w:after="0" w:line="240" w:lineRule="auto"/>
        <w:rPr>
          <w:rFonts w:ascii="黑体" w:hAnsi="黑体"/>
          <w:b w:val="0"/>
          <w:bCs w:val="0"/>
          <w:sz w:val="30"/>
          <w:szCs w:val="30"/>
        </w:rPr>
      </w:pPr>
      <w:r w:rsidRPr="0068169F">
        <w:rPr>
          <w:rFonts w:ascii="宋体" w:hAnsi="宋体"/>
          <w:sz w:val="24"/>
          <w:szCs w:val="24"/>
        </w:rPr>
        <w:br w:type="page"/>
      </w:r>
      <w:r w:rsidRPr="0068169F">
        <w:rPr>
          <w:rFonts w:ascii="宋体" w:hAnsi="宋体"/>
          <w:sz w:val="24"/>
          <w:szCs w:val="24"/>
        </w:rPr>
        <w:lastRenderedPageBreak/>
        <w:t>6</w:t>
      </w:r>
      <w:r w:rsidRPr="0068169F">
        <w:rPr>
          <w:rFonts w:ascii="宋体" w:hAnsi="宋体" w:hint="eastAsia"/>
          <w:b w:val="0"/>
          <w:bCs w:val="0"/>
          <w:sz w:val="30"/>
          <w:szCs w:val="30"/>
        </w:rPr>
        <w:t>、保证</w:t>
      </w:r>
      <w:r w:rsidRPr="0068169F">
        <w:rPr>
          <w:rFonts w:ascii="黑体" w:hAnsi="黑体" w:hint="eastAsia"/>
          <w:b w:val="0"/>
          <w:bCs w:val="0"/>
          <w:sz w:val="30"/>
          <w:szCs w:val="30"/>
        </w:rPr>
        <w:t>金交付证明复印件（如有）</w:t>
      </w:r>
    </w:p>
    <w:p w14:paraId="1EB07644" w14:textId="77777777" w:rsidR="005436F9" w:rsidRPr="0068169F" w:rsidRDefault="005436F9">
      <w:pPr>
        <w:spacing w:line="480" w:lineRule="exact"/>
      </w:pPr>
    </w:p>
    <w:p w14:paraId="57CDFC85" w14:textId="77777777" w:rsidR="005436F9" w:rsidRPr="0068169F" w:rsidRDefault="00000000">
      <w:pPr>
        <w:spacing w:line="480" w:lineRule="exact"/>
      </w:pPr>
      <w:r w:rsidRPr="0068169F">
        <w:rPr>
          <w:rFonts w:hint="eastAsia"/>
        </w:rPr>
        <w:t>投标资料费交付证明复印件：</w:t>
      </w:r>
    </w:p>
    <w:p w14:paraId="2C53D97F" w14:textId="77777777" w:rsidR="005436F9" w:rsidRPr="0068169F" w:rsidRDefault="005436F9">
      <w:pPr>
        <w:spacing w:line="480" w:lineRule="exact"/>
      </w:pPr>
    </w:p>
    <w:p w14:paraId="52544666" w14:textId="77777777" w:rsidR="005436F9" w:rsidRPr="0068169F" w:rsidRDefault="005436F9">
      <w:pPr>
        <w:spacing w:line="480" w:lineRule="exact"/>
      </w:pPr>
    </w:p>
    <w:p w14:paraId="5A9DAA0E" w14:textId="77777777" w:rsidR="005436F9" w:rsidRPr="0068169F" w:rsidRDefault="005436F9">
      <w:pPr>
        <w:spacing w:line="480" w:lineRule="exact"/>
      </w:pPr>
    </w:p>
    <w:p w14:paraId="0525492A" w14:textId="77777777" w:rsidR="005436F9" w:rsidRPr="0068169F" w:rsidRDefault="005436F9">
      <w:pPr>
        <w:spacing w:line="480" w:lineRule="exact"/>
      </w:pPr>
    </w:p>
    <w:p w14:paraId="223229B3" w14:textId="77777777" w:rsidR="005436F9" w:rsidRPr="0068169F" w:rsidRDefault="005436F9">
      <w:pPr>
        <w:spacing w:line="480" w:lineRule="exact"/>
      </w:pPr>
    </w:p>
    <w:p w14:paraId="247AB3FA" w14:textId="77777777" w:rsidR="005436F9" w:rsidRPr="0068169F" w:rsidRDefault="005436F9">
      <w:pPr>
        <w:spacing w:line="480" w:lineRule="exact"/>
      </w:pPr>
    </w:p>
    <w:p w14:paraId="4FF2C29D" w14:textId="77777777" w:rsidR="005436F9" w:rsidRPr="0068169F" w:rsidRDefault="005436F9">
      <w:pPr>
        <w:spacing w:line="480" w:lineRule="exact"/>
      </w:pPr>
    </w:p>
    <w:p w14:paraId="076718E2" w14:textId="77777777" w:rsidR="005436F9" w:rsidRPr="0068169F" w:rsidRDefault="005436F9">
      <w:pPr>
        <w:spacing w:line="480" w:lineRule="exact"/>
      </w:pPr>
    </w:p>
    <w:p w14:paraId="6E571E4C" w14:textId="77777777" w:rsidR="005436F9" w:rsidRPr="0068169F" w:rsidRDefault="005436F9">
      <w:pPr>
        <w:spacing w:line="480" w:lineRule="exact"/>
      </w:pPr>
    </w:p>
    <w:p w14:paraId="78AE674C" w14:textId="77777777" w:rsidR="005436F9" w:rsidRPr="0068169F" w:rsidRDefault="005436F9">
      <w:pPr>
        <w:spacing w:line="480" w:lineRule="exact"/>
      </w:pPr>
    </w:p>
    <w:p w14:paraId="4D33611E" w14:textId="77777777" w:rsidR="005436F9" w:rsidRPr="0068169F" w:rsidRDefault="005436F9">
      <w:pPr>
        <w:spacing w:line="480" w:lineRule="exact"/>
      </w:pPr>
    </w:p>
    <w:p w14:paraId="7F560164" w14:textId="77777777" w:rsidR="005436F9" w:rsidRPr="0068169F" w:rsidRDefault="00000000">
      <w:pPr>
        <w:spacing w:line="480" w:lineRule="exact"/>
      </w:pPr>
      <w:r w:rsidRPr="0068169F">
        <w:rPr>
          <w:rFonts w:hint="eastAsia"/>
        </w:rPr>
        <w:t>投标保证金交付证明复印件：</w:t>
      </w:r>
    </w:p>
    <w:p w14:paraId="0B44723F" w14:textId="77777777" w:rsidR="005436F9" w:rsidRPr="0068169F" w:rsidRDefault="00000000">
      <w:pPr>
        <w:pStyle w:val="4"/>
        <w:numPr>
          <w:ilvl w:val="3"/>
          <w:numId w:val="2"/>
        </w:numPr>
        <w:spacing w:before="0" w:after="0" w:line="240" w:lineRule="auto"/>
        <w:rPr>
          <w:rFonts w:ascii="宋体" w:hAnsi="宋体"/>
          <w:b w:val="0"/>
          <w:bCs w:val="0"/>
          <w:sz w:val="30"/>
          <w:szCs w:val="30"/>
        </w:rPr>
      </w:pPr>
      <w:r w:rsidRPr="0068169F">
        <w:br w:type="page"/>
      </w:r>
      <w:r w:rsidRPr="0068169F">
        <w:lastRenderedPageBreak/>
        <w:t>7</w:t>
      </w:r>
      <w:r w:rsidRPr="0068169F">
        <w:rPr>
          <w:rFonts w:ascii="宋体" w:hAnsi="宋体" w:hint="eastAsia"/>
          <w:b w:val="0"/>
          <w:bCs w:val="0"/>
          <w:sz w:val="30"/>
          <w:szCs w:val="30"/>
        </w:rPr>
        <w:t>、</w:t>
      </w:r>
      <w:r w:rsidRPr="0068169F">
        <w:rPr>
          <w:rFonts w:ascii="黑体" w:hAnsi="黑体" w:hint="eastAsia"/>
          <w:b w:val="0"/>
          <w:bCs w:val="0"/>
          <w:sz w:val="30"/>
          <w:szCs w:val="30"/>
        </w:rPr>
        <w:t>营业执照</w:t>
      </w:r>
      <w:r w:rsidRPr="0068169F">
        <w:rPr>
          <w:rFonts w:ascii="宋体" w:hAnsi="宋体" w:hint="eastAsia"/>
          <w:b w:val="0"/>
          <w:bCs w:val="0"/>
          <w:sz w:val="30"/>
          <w:szCs w:val="30"/>
        </w:rPr>
        <w:t>复印件</w:t>
      </w:r>
    </w:p>
    <w:p w14:paraId="31D58BEF" w14:textId="77777777" w:rsidR="005436F9" w:rsidRPr="0068169F" w:rsidRDefault="005436F9">
      <w:pPr>
        <w:spacing w:line="480" w:lineRule="exact"/>
        <w:rPr>
          <w:rFonts w:ascii="黑体" w:hAnsi="黑体"/>
          <w:b/>
          <w:bCs/>
          <w:sz w:val="30"/>
          <w:szCs w:val="30"/>
        </w:rPr>
      </w:pPr>
    </w:p>
    <w:p w14:paraId="1D5CC09D" w14:textId="77777777" w:rsidR="005436F9" w:rsidRPr="0068169F" w:rsidRDefault="00000000">
      <w:pPr>
        <w:pStyle w:val="4"/>
        <w:numPr>
          <w:ilvl w:val="3"/>
          <w:numId w:val="2"/>
        </w:numPr>
        <w:spacing w:before="0" w:after="0" w:line="240" w:lineRule="auto"/>
        <w:rPr>
          <w:rFonts w:ascii="宋体" w:hAnsi="宋体"/>
          <w:b w:val="0"/>
          <w:bCs w:val="0"/>
          <w:sz w:val="30"/>
          <w:szCs w:val="30"/>
        </w:rPr>
      </w:pPr>
      <w:r w:rsidRPr="0068169F">
        <w:br w:type="page"/>
      </w:r>
      <w:r w:rsidRPr="0068169F">
        <w:lastRenderedPageBreak/>
        <w:t>8</w:t>
      </w:r>
      <w:r w:rsidRPr="0068169F">
        <w:rPr>
          <w:rFonts w:ascii="宋体" w:hAnsi="宋体"/>
          <w:b w:val="0"/>
          <w:bCs w:val="0"/>
          <w:sz w:val="30"/>
          <w:szCs w:val="30"/>
        </w:rPr>
        <w:t>、</w:t>
      </w:r>
      <w:bookmarkEnd w:id="25"/>
      <w:r w:rsidRPr="0068169F">
        <w:rPr>
          <w:rFonts w:ascii="宋体" w:hAnsi="宋体" w:hint="eastAsia"/>
          <w:b w:val="0"/>
          <w:bCs w:val="0"/>
          <w:sz w:val="30"/>
          <w:szCs w:val="30"/>
        </w:rPr>
        <w:t>《中华人民共和国道路运输经营许可证》（含客运）许可证复印件</w:t>
      </w:r>
    </w:p>
    <w:p w14:paraId="405CF13E" w14:textId="77777777" w:rsidR="005436F9" w:rsidRPr="0068169F" w:rsidRDefault="00000000">
      <w:pPr>
        <w:widowControl/>
        <w:jc w:val="left"/>
        <w:rPr>
          <w:sz w:val="28"/>
          <w:szCs w:val="28"/>
        </w:rPr>
      </w:pPr>
      <w:r w:rsidRPr="0068169F">
        <w:rPr>
          <w:sz w:val="28"/>
          <w:szCs w:val="28"/>
        </w:rPr>
        <w:br w:type="page"/>
      </w:r>
    </w:p>
    <w:p w14:paraId="3B1588E4" w14:textId="77777777" w:rsidR="005436F9" w:rsidRPr="0068169F" w:rsidRDefault="00000000">
      <w:pPr>
        <w:pStyle w:val="4"/>
        <w:numPr>
          <w:ilvl w:val="3"/>
          <w:numId w:val="2"/>
        </w:numPr>
        <w:spacing w:before="0" w:after="0" w:line="480" w:lineRule="exact"/>
        <w:rPr>
          <w:rFonts w:ascii="宋体" w:hAnsi="宋体"/>
        </w:rPr>
      </w:pPr>
      <w:bookmarkStart w:id="26" w:name="_Toc302967415"/>
      <w:r w:rsidRPr="0068169F">
        <w:rPr>
          <w:rFonts w:ascii="宋体" w:hAnsi="宋体" w:hint="eastAsia"/>
          <w:b w:val="0"/>
          <w:bCs w:val="0"/>
          <w:sz w:val="30"/>
          <w:szCs w:val="30"/>
        </w:rPr>
        <w:lastRenderedPageBreak/>
        <w:t>9</w:t>
      </w:r>
      <w:r w:rsidRPr="0068169F">
        <w:rPr>
          <w:rFonts w:ascii="宋体" w:hAnsi="宋体"/>
          <w:b w:val="0"/>
          <w:bCs w:val="0"/>
          <w:sz w:val="30"/>
          <w:szCs w:val="30"/>
        </w:rPr>
        <w:t>、</w:t>
      </w:r>
      <w:bookmarkEnd w:id="26"/>
      <w:r w:rsidRPr="0068169F">
        <w:rPr>
          <w:rFonts w:ascii="宋体" w:hAnsi="宋体" w:hint="eastAsia"/>
          <w:b w:val="0"/>
          <w:bCs w:val="0"/>
          <w:sz w:val="30"/>
          <w:szCs w:val="30"/>
        </w:rPr>
        <w:t>近年发生的诉讼及仲裁情况</w:t>
      </w:r>
    </w:p>
    <w:p w14:paraId="3296C3F0" w14:textId="77777777" w:rsidR="005436F9" w:rsidRPr="0068169F" w:rsidRDefault="00000000">
      <w:pPr>
        <w:widowControl/>
        <w:jc w:val="left"/>
        <w:rPr>
          <w:rFonts w:ascii="黑体" w:eastAsia="黑体" w:hAnsi="黑体"/>
          <w:sz w:val="30"/>
          <w:szCs w:val="30"/>
        </w:rPr>
      </w:pPr>
      <w:r w:rsidRPr="0068169F">
        <w:rPr>
          <w:rFonts w:ascii="黑体" w:eastAsia="黑体" w:hAnsi="黑体"/>
          <w:sz w:val="30"/>
          <w:szCs w:val="30"/>
        </w:rPr>
        <w:br w:type="page"/>
      </w:r>
    </w:p>
    <w:p w14:paraId="643BB17B" w14:textId="77777777" w:rsidR="005436F9" w:rsidRPr="0068169F" w:rsidRDefault="00000000">
      <w:pPr>
        <w:pStyle w:val="4"/>
        <w:numPr>
          <w:ilvl w:val="3"/>
          <w:numId w:val="2"/>
        </w:numPr>
        <w:spacing w:before="0" w:after="0" w:line="480" w:lineRule="exact"/>
        <w:rPr>
          <w:rFonts w:ascii="黑体" w:hAnsi="黑体"/>
          <w:b w:val="0"/>
          <w:bCs w:val="0"/>
          <w:sz w:val="30"/>
          <w:szCs w:val="30"/>
        </w:rPr>
      </w:pPr>
      <w:r w:rsidRPr="0068169F">
        <w:rPr>
          <w:rFonts w:ascii="宋体" w:hAnsi="宋体" w:hint="eastAsia"/>
          <w:b w:val="0"/>
          <w:bCs w:val="0"/>
          <w:sz w:val="30"/>
          <w:szCs w:val="30"/>
        </w:rPr>
        <w:lastRenderedPageBreak/>
        <w:t>1</w:t>
      </w:r>
      <w:r w:rsidRPr="0068169F">
        <w:rPr>
          <w:rFonts w:ascii="宋体" w:hAnsi="宋体"/>
          <w:b w:val="0"/>
          <w:bCs w:val="0"/>
          <w:sz w:val="30"/>
          <w:szCs w:val="30"/>
        </w:rPr>
        <w:t>0、</w:t>
      </w:r>
      <w:r w:rsidRPr="0068169F">
        <w:rPr>
          <w:rFonts w:ascii="宋体" w:hAnsi="宋体" w:hint="eastAsia"/>
          <w:b w:val="0"/>
          <w:bCs w:val="0"/>
          <w:sz w:val="30"/>
          <w:szCs w:val="30"/>
        </w:rPr>
        <w:t>反商业贿赂承诺书</w:t>
      </w:r>
    </w:p>
    <w:p w14:paraId="785AD185" w14:textId="77777777" w:rsidR="005436F9" w:rsidRPr="0068169F" w:rsidRDefault="005436F9">
      <w:pPr>
        <w:spacing w:line="480" w:lineRule="exact"/>
        <w:rPr>
          <w:sz w:val="28"/>
          <w:szCs w:val="28"/>
        </w:rPr>
      </w:pPr>
    </w:p>
    <w:p w14:paraId="72ABC7BD" w14:textId="77777777" w:rsidR="005436F9" w:rsidRPr="0068169F" w:rsidRDefault="00000000">
      <w:pPr>
        <w:spacing w:line="480" w:lineRule="exact"/>
        <w:rPr>
          <w:sz w:val="24"/>
        </w:rPr>
      </w:pPr>
      <w:r w:rsidRPr="0068169F">
        <w:rPr>
          <w:rFonts w:hint="eastAsia"/>
          <w:sz w:val="24"/>
        </w:rPr>
        <w:t>在芜湖学院</w:t>
      </w:r>
      <w:r w:rsidRPr="0068169F">
        <w:rPr>
          <w:rFonts w:hint="eastAsia"/>
          <w:sz w:val="24"/>
          <w:u w:val="single"/>
        </w:rPr>
        <w:t xml:space="preserve">                  </w:t>
      </w:r>
      <w:r w:rsidRPr="0068169F">
        <w:rPr>
          <w:rFonts w:hint="eastAsia"/>
          <w:sz w:val="24"/>
        </w:rPr>
        <w:t>项目（招标编号</w:t>
      </w:r>
      <w:r w:rsidRPr="0068169F">
        <w:rPr>
          <w:rFonts w:hint="eastAsia"/>
          <w:sz w:val="24"/>
          <w:u w:val="single"/>
        </w:rPr>
        <w:t xml:space="preserve">          </w:t>
      </w:r>
      <w:r w:rsidRPr="0068169F">
        <w:rPr>
          <w:rFonts w:hint="eastAsia"/>
          <w:sz w:val="24"/>
        </w:rPr>
        <w:t>）招标活动中，我公司郑重承诺：</w:t>
      </w:r>
    </w:p>
    <w:p w14:paraId="7011814E" w14:textId="77777777" w:rsidR="005436F9" w:rsidRPr="0068169F" w:rsidRDefault="00000000">
      <w:pPr>
        <w:spacing w:line="480" w:lineRule="exact"/>
        <w:ind w:firstLineChars="200" w:firstLine="480"/>
        <w:rPr>
          <w:sz w:val="24"/>
        </w:rPr>
      </w:pPr>
      <w:r w:rsidRPr="0068169F">
        <w:rPr>
          <w:rFonts w:hint="eastAsia"/>
          <w:sz w:val="24"/>
        </w:rPr>
        <w:t>一、公平竞争参加本次招标活动。</w:t>
      </w:r>
    </w:p>
    <w:p w14:paraId="490B797D" w14:textId="77777777" w:rsidR="005436F9" w:rsidRPr="0068169F" w:rsidRDefault="00000000">
      <w:pPr>
        <w:spacing w:line="480" w:lineRule="exact"/>
        <w:ind w:firstLineChars="200" w:firstLine="480"/>
        <w:rPr>
          <w:sz w:val="24"/>
        </w:rPr>
      </w:pPr>
      <w:r w:rsidRPr="0068169F">
        <w:rPr>
          <w:rFonts w:hint="eastAsia"/>
          <w:sz w:val="24"/>
        </w:rPr>
        <w:t>二、杜绝任何形式的商业贿赂行为。不向国家工作人员、招标人工作人员、招标代理机构工作人员、评审专家及其亲属提供礼品礼金、有价证券、购物</w:t>
      </w:r>
      <w:proofErr w:type="gramStart"/>
      <w:r w:rsidRPr="0068169F">
        <w:rPr>
          <w:rFonts w:hint="eastAsia"/>
          <w:sz w:val="24"/>
        </w:rPr>
        <w:t>券</w:t>
      </w:r>
      <w:proofErr w:type="gramEnd"/>
      <w:r w:rsidRPr="0068169F">
        <w:rPr>
          <w:rFonts w:hint="eastAsia"/>
          <w:sz w:val="24"/>
        </w:rPr>
        <w:t>、回扣、佣金、咨询费、劳务费、赞助费、宣传费、宴请；不为其报销各种消费凭证，不支付其旅游、娱乐等费用。</w:t>
      </w:r>
    </w:p>
    <w:p w14:paraId="33290081" w14:textId="77777777" w:rsidR="005436F9" w:rsidRPr="0068169F" w:rsidRDefault="00000000">
      <w:pPr>
        <w:spacing w:line="480" w:lineRule="exact"/>
        <w:ind w:firstLineChars="200" w:firstLine="480"/>
        <w:rPr>
          <w:sz w:val="24"/>
        </w:rPr>
      </w:pPr>
      <w:r w:rsidRPr="0068169F">
        <w:rPr>
          <w:rFonts w:hint="eastAsia"/>
          <w:sz w:val="24"/>
        </w:rPr>
        <w:t>三、若出现上述行为，我公司及参与投标的工作人员愿意接受按照国家法律法规等有关规定给予的处罚。</w:t>
      </w:r>
    </w:p>
    <w:p w14:paraId="31CB2DC5" w14:textId="77777777" w:rsidR="005436F9" w:rsidRPr="0068169F" w:rsidRDefault="005436F9">
      <w:pPr>
        <w:spacing w:line="480" w:lineRule="exact"/>
        <w:rPr>
          <w:sz w:val="24"/>
        </w:rPr>
      </w:pPr>
    </w:p>
    <w:p w14:paraId="4122A9D6" w14:textId="77777777" w:rsidR="005436F9" w:rsidRPr="0068169F" w:rsidRDefault="005436F9">
      <w:pPr>
        <w:spacing w:line="480" w:lineRule="exact"/>
        <w:rPr>
          <w:sz w:val="24"/>
        </w:rPr>
      </w:pPr>
    </w:p>
    <w:p w14:paraId="4D6CCC25" w14:textId="77777777" w:rsidR="005436F9" w:rsidRPr="0068169F" w:rsidRDefault="00000000">
      <w:pPr>
        <w:wordWrap w:val="0"/>
        <w:spacing w:line="480" w:lineRule="exact"/>
        <w:jc w:val="right"/>
        <w:rPr>
          <w:sz w:val="24"/>
        </w:rPr>
      </w:pPr>
      <w:r w:rsidRPr="0068169F">
        <w:rPr>
          <w:rFonts w:hint="eastAsia"/>
          <w:sz w:val="24"/>
        </w:rPr>
        <w:t>投标人（盖章）：</w:t>
      </w:r>
      <w:r w:rsidRPr="0068169F">
        <w:rPr>
          <w:rFonts w:hint="eastAsia"/>
          <w:sz w:val="24"/>
        </w:rPr>
        <w:t xml:space="preserve"> </w:t>
      </w:r>
      <w:r w:rsidRPr="0068169F">
        <w:rPr>
          <w:sz w:val="24"/>
        </w:rPr>
        <w:t xml:space="preserve">             </w:t>
      </w:r>
    </w:p>
    <w:p w14:paraId="75127EDA" w14:textId="77777777" w:rsidR="005436F9" w:rsidRPr="0068169F" w:rsidRDefault="005436F9">
      <w:pPr>
        <w:spacing w:line="480" w:lineRule="exact"/>
        <w:jc w:val="right"/>
        <w:rPr>
          <w:sz w:val="24"/>
        </w:rPr>
      </w:pPr>
    </w:p>
    <w:p w14:paraId="195C2941" w14:textId="77777777" w:rsidR="005436F9" w:rsidRPr="0068169F" w:rsidRDefault="00000000">
      <w:pPr>
        <w:wordWrap w:val="0"/>
        <w:spacing w:line="480" w:lineRule="exact"/>
        <w:jc w:val="right"/>
        <w:rPr>
          <w:sz w:val="24"/>
        </w:rPr>
      </w:pPr>
      <w:r w:rsidRPr="0068169F">
        <w:rPr>
          <w:rFonts w:hint="eastAsia"/>
          <w:sz w:val="24"/>
        </w:rPr>
        <w:t>法定代表人</w:t>
      </w:r>
      <w:r w:rsidRPr="0068169F">
        <w:rPr>
          <w:rFonts w:hint="eastAsia"/>
          <w:sz w:val="24"/>
        </w:rPr>
        <w:t>/</w:t>
      </w:r>
      <w:r w:rsidRPr="0068169F">
        <w:rPr>
          <w:rFonts w:hint="eastAsia"/>
          <w:sz w:val="24"/>
        </w:rPr>
        <w:t>委托代理人（签字）：</w:t>
      </w:r>
      <w:r w:rsidRPr="0068169F">
        <w:rPr>
          <w:rFonts w:hint="eastAsia"/>
          <w:sz w:val="24"/>
        </w:rPr>
        <w:t xml:space="preserve"> </w:t>
      </w:r>
      <w:r w:rsidRPr="0068169F">
        <w:rPr>
          <w:sz w:val="24"/>
        </w:rPr>
        <w:t xml:space="preserve">             </w:t>
      </w:r>
    </w:p>
    <w:p w14:paraId="408A2402" w14:textId="77777777" w:rsidR="005436F9" w:rsidRPr="0068169F" w:rsidRDefault="005436F9">
      <w:pPr>
        <w:spacing w:line="480" w:lineRule="exact"/>
        <w:rPr>
          <w:sz w:val="24"/>
        </w:rPr>
      </w:pPr>
    </w:p>
    <w:p w14:paraId="6074BC81" w14:textId="77777777" w:rsidR="005436F9" w:rsidRPr="0068169F" w:rsidRDefault="00000000">
      <w:pPr>
        <w:wordWrap w:val="0"/>
        <w:spacing w:line="480" w:lineRule="exact"/>
        <w:jc w:val="right"/>
        <w:rPr>
          <w:sz w:val="24"/>
        </w:rPr>
      </w:pPr>
      <w:r w:rsidRPr="0068169F">
        <w:rPr>
          <w:rFonts w:hint="eastAsia"/>
          <w:sz w:val="24"/>
        </w:rPr>
        <w:t>年</w:t>
      </w:r>
      <w:r w:rsidRPr="0068169F">
        <w:rPr>
          <w:rFonts w:hint="eastAsia"/>
          <w:sz w:val="24"/>
        </w:rPr>
        <w:t xml:space="preserve"> </w:t>
      </w:r>
      <w:r w:rsidRPr="0068169F">
        <w:rPr>
          <w:sz w:val="24"/>
        </w:rPr>
        <w:t xml:space="preserve">  </w:t>
      </w:r>
      <w:r w:rsidRPr="0068169F">
        <w:rPr>
          <w:rFonts w:hint="eastAsia"/>
          <w:sz w:val="24"/>
        </w:rPr>
        <w:t xml:space="preserve"> </w:t>
      </w:r>
      <w:r w:rsidRPr="0068169F">
        <w:rPr>
          <w:rFonts w:hint="eastAsia"/>
          <w:sz w:val="24"/>
        </w:rPr>
        <w:t>月</w:t>
      </w:r>
      <w:r w:rsidRPr="0068169F">
        <w:rPr>
          <w:rFonts w:hint="eastAsia"/>
          <w:sz w:val="24"/>
        </w:rPr>
        <w:t xml:space="preserve"> </w:t>
      </w:r>
      <w:r w:rsidRPr="0068169F">
        <w:rPr>
          <w:sz w:val="24"/>
        </w:rPr>
        <w:t xml:space="preserve">  </w:t>
      </w:r>
      <w:r w:rsidRPr="0068169F">
        <w:rPr>
          <w:rFonts w:hint="eastAsia"/>
          <w:sz w:val="24"/>
        </w:rPr>
        <w:t xml:space="preserve"> </w:t>
      </w:r>
      <w:r w:rsidRPr="0068169F">
        <w:rPr>
          <w:rFonts w:hint="eastAsia"/>
          <w:sz w:val="24"/>
        </w:rPr>
        <w:t>日</w:t>
      </w:r>
      <w:r w:rsidRPr="0068169F">
        <w:rPr>
          <w:rFonts w:hint="eastAsia"/>
          <w:sz w:val="24"/>
        </w:rPr>
        <w:t xml:space="preserve"> </w:t>
      </w:r>
      <w:r w:rsidRPr="0068169F">
        <w:rPr>
          <w:sz w:val="24"/>
        </w:rPr>
        <w:t xml:space="preserve">       </w:t>
      </w:r>
    </w:p>
    <w:p w14:paraId="7198299F" w14:textId="77777777" w:rsidR="005436F9" w:rsidRPr="0068169F" w:rsidRDefault="00000000">
      <w:pPr>
        <w:widowControl/>
        <w:jc w:val="left"/>
        <w:rPr>
          <w:sz w:val="24"/>
        </w:rPr>
      </w:pPr>
      <w:r w:rsidRPr="0068169F">
        <w:rPr>
          <w:sz w:val="24"/>
        </w:rPr>
        <w:br w:type="page"/>
      </w:r>
    </w:p>
    <w:p w14:paraId="3F4D3D26" w14:textId="77777777" w:rsidR="005436F9" w:rsidRPr="0068169F" w:rsidRDefault="00000000">
      <w:pPr>
        <w:pStyle w:val="4"/>
        <w:numPr>
          <w:ilvl w:val="3"/>
          <w:numId w:val="2"/>
        </w:numPr>
        <w:spacing w:before="0" w:after="0" w:line="480" w:lineRule="exact"/>
        <w:rPr>
          <w:rFonts w:ascii="宋体" w:hAnsi="宋体"/>
          <w:b w:val="0"/>
          <w:sz w:val="30"/>
          <w:szCs w:val="30"/>
        </w:rPr>
      </w:pPr>
      <w:r w:rsidRPr="0068169F">
        <w:rPr>
          <w:rFonts w:ascii="宋体" w:hAnsi="宋体" w:hint="eastAsia"/>
          <w:b w:val="0"/>
          <w:sz w:val="30"/>
          <w:szCs w:val="30"/>
        </w:rPr>
        <w:lastRenderedPageBreak/>
        <w:t>1</w:t>
      </w:r>
      <w:r w:rsidRPr="0068169F">
        <w:rPr>
          <w:rFonts w:ascii="宋体" w:hAnsi="宋体"/>
          <w:b w:val="0"/>
          <w:sz w:val="30"/>
          <w:szCs w:val="30"/>
        </w:rPr>
        <w:t>1</w:t>
      </w:r>
      <w:r w:rsidRPr="0068169F">
        <w:rPr>
          <w:rFonts w:ascii="宋体" w:hAnsi="宋体" w:hint="eastAsia"/>
          <w:b w:val="0"/>
          <w:sz w:val="30"/>
          <w:szCs w:val="30"/>
        </w:rPr>
        <w:t>、投标人</w:t>
      </w:r>
      <w:r w:rsidRPr="0068169F">
        <w:rPr>
          <w:rFonts w:ascii="宋体" w:hAnsi="宋体" w:hint="eastAsia"/>
          <w:b w:val="0"/>
          <w:bCs w:val="0"/>
          <w:sz w:val="30"/>
          <w:szCs w:val="30"/>
        </w:rPr>
        <w:t>同类</w:t>
      </w:r>
      <w:r w:rsidRPr="0068169F">
        <w:rPr>
          <w:rFonts w:ascii="宋体" w:hAnsi="宋体" w:hint="eastAsia"/>
          <w:b w:val="0"/>
          <w:sz w:val="30"/>
          <w:szCs w:val="30"/>
        </w:rPr>
        <w:t>项目业绩证明</w:t>
      </w:r>
    </w:p>
    <w:p w14:paraId="2240A7A1" w14:textId="77777777" w:rsidR="005436F9" w:rsidRPr="0068169F" w:rsidRDefault="005436F9">
      <w:pPr>
        <w:widowControl/>
        <w:spacing w:line="480" w:lineRule="exact"/>
        <w:jc w:val="left"/>
        <w:rPr>
          <w:rFonts w:ascii="宋体" w:hAnsi="宋体"/>
          <w:sz w:val="24"/>
        </w:rPr>
      </w:pPr>
    </w:p>
    <w:p w14:paraId="20E24627" w14:textId="77777777" w:rsidR="005436F9" w:rsidRPr="0068169F" w:rsidRDefault="00000000">
      <w:pPr>
        <w:widowControl/>
        <w:spacing w:line="480" w:lineRule="exact"/>
        <w:jc w:val="center"/>
        <w:rPr>
          <w:rFonts w:ascii="宋体" w:hAnsi="宋体"/>
          <w:sz w:val="24"/>
        </w:rPr>
      </w:pPr>
      <w:r w:rsidRPr="0068169F">
        <w:rPr>
          <w:rFonts w:ascii="宋体" w:hAnsi="宋体" w:hint="eastAsia"/>
          <w:sz w:val="24"/>
        </w:rPr>
        <w:t>同类项目情况表</w:t>
      </w:r>
    </w:p>
    <w:p w14:paraId="53F528C6" w14:textId="77777777" w:rsidR="005436F9" w:rsidRPr="0068169F" w:rsidRDefault="005436F9">
      <w:pPr>
        <w:widowControl/>
        <w:spacing w:line="480" w:lineRule="exact"/>
        <w:jc w:val="left"/>
        <w:rPr>
          <w:rFonts w:ascii="宋体" w:hAnsi="宋体"/>
          <w:sz w:val="24"/>
        </w:rPr>
      </w:pPr>
    </w:p>
    <w:tbl>
      <w:tblPr>
        <w:tblStyle w:val="af8"/>
        <w:tblW w:w="0" w:type="auto"/>
        <w:tblLook w:val="04A0" w:firstRow="1" w:lastRow="0" w:firstColumn="1" w:lastColumn="0" w:noHBand="0" w:noVBand="1"/>
      </w:tblPr>
      <w:tblGrid>
        <w:gridCol w:w="846"/>
        <w:gridCol w:w="1276"/>
        <w:gridCol w:w="1760"/>
        <w:gridCol w:w="1294"/>
        <w:gridCol w:w="1294"/>
        <w:gridCol w:w="1295"/>
        <w:gridCol w:w="1295"/>
      </w:tblGrid>
      <w:tr w:rsidR="005436F9" w:rsidRPr="0068169F" w14:paraId="2B4DF623" w14:textId="77777777">
        <w:tc>
          <w:tcPr>
            <w:tcW w:w="846" w:type="dxa"/>
            <w:vAlign w:val="center"/>
          </w:tcPr>
          <w:p w14:paraId="2726F0FE" w14:textId="77777777" w:rsidR="005436F9" w:rsidRPr="0068169F" w:rsidRDefault="00000000">
            <w:pPr>
              <w:widowControl/>
              <w:spacing w:line="480" w:lineRule="exact"/>
              <w:jc w:val="center"/>
              <w:rPr>
                <w:rFonts w:ascii="宋体" w:hAnsi="宋体"/>
                <w:sz w:val="24"/>
              </w:rPr>
            </w:pPr>
            <w:r w:rsidRPr="0068169F">
              <w:rPr>
                <w:rFonts w:ascii="宋体" w:hAnsi="宋体" w:hint="eastAsia"/>
                <w:sz w:val="24"/>
              </w:rPr>
              <w:t>序号</w:t>
            </w:r>
          </w:p>
        </w:tc>
        <w:tc>
          <w:tcPr>
            <w:tcW w:w="1276" w:type="dxa"/>
            <w:vAlign w:val="center"/>
          </w:tcPr>
          <w:p w14:paraId="07EE93CC" w14:textId="77777777" w:rsidR="005436F9" w:rsidRPr="0068169F" w:rsidRDefault="00000000">
            <w:pPr>
              <w:widowControl/>
              <w:spacing w:line="480" w:lineRule="exact"/>
              <w:jc w:val="center"/>
              <w:rPr>
                <w:rFonts w:ascii="宋体" w:hAnsi="宋体"/>
                <w:sz w:val="24"/>
              </w:rPr>
            </w:pPr>
            <w:r w:rsidRPr="0068169F">
              <w:rPr>
                <w:rFonts w:ascii="宋体" w:hAnsi="宋体" w:hint="eastAsia"/>
                <w:sz w:val="24"/>
              </w:rPr>
              <w:t>业主名称</w:t>
            </w:r>
          </w:p>
        </w:tc>
        <w:tc>
          <w:tcPr>
            <w:tcW w:w="1760" w:type="dxa"/>
            <w:vAlign w:val="center"/>
          </w:tcPr>
          <w:p w14:paraId="77C2E165" w14:textId="77777777" w:rsidR="005436F9" w:rsidRPr="0068169F" w:rsidRDefault="00000000">
            <w:pPr>
              <w:widowControl/>
              <w:spacing w:line="480" w:lineRule="exact"/>
              <w:jc w:val="center"/>
              <w:rPr>
                <w:rFonts w:ascii="宋体" w:hAnsi="宋体"/>
                <w:sz w:val="24"/>
              </w:rPr>
            </w:pPr>
            <w:r w:rsidRPr="0068169F">
              <w:rPr>
                <w:rFonts w:ascii="宋体" w:hAnsi="宋体" w:hint="eastAsia"/>
                <w:sz w:val="24"/>
              </w:rPr>
              <w:t>项目名称</w:t>
            </w:r>
          </w:p>
        </w:tc>
        <w:tc>
          <w:tcPr>
            <w:tcW w:w="1294" w:type="dxa"/>
            <w:vAlign w:val="center"/>
          </w:tcPr>
          <w:p w14:paraId="5128C24E" w14:textId="77777777" w:rsidR="005436F9" w:rsidRPr="0068169F" w:rsidRDefault="00000000">
            <w:pPr>
              <w:widowControl/>
              <w:spacing w:line="480" w:lineRule="exact"/>
              <w:jc w:val="center"/>
              <w:rPr>
                <w:rFonts w:ascii="宋体" w:hAnsi="宋体"/>
                <w:sz w:val="24"/>
              </w:rPr>
            </w:pPr>
            <w:r w:rsidRPr="0068169F">
              <w:rPr>
                <w:rFonts w:ascii="宋体" w:hAnsi="宋体" w:hint="eastAsia"/>
                <w:sz w:val="24"/>
              </w:rPr>
              <w:t>服务范围</w:t>
            </w:r>
          </w:p>
        </w:tc>
        <w:tc>
          <w:tcPr>
            <w:tcW w:w="1294" w:type="dxa"/>
            <w:vAlign w:val="center"/>
          </w:tcPr>
          <w:p w14:paraId="4588C2E0" w14:textId="77777777" w:rsidR="005436F9" w:rsidRPr="0068169F" w:rsidRDefault="00000000">
            <w:pPr>
              <w:widowControl/>
              <w:spacing w:line="480" w:lineRule="exact"/>
              <w:jc w:val="center"/>
              <w:rPr>
                <w:rFonts w:ascii="宋体" w:hAnsi="宋体"/>
                <w:sz w:val="24"/>
              </w:rPr>
            </w:pPr>
            <w:r w:rsidRPr="0068169F">
              <w:rPr>
                <w:rFonts w:ascii="宋体" w:hAnsi="宋体" w:hint="eastAsia"/>
                <w:sz w:val="24"/>
              </w:rPr>
              <w:t>服务期限</w:t>
            </w:r>
          </w:p>
        </w:tc>
        <w:tc>
          <w:tcPr>
            <w:tcW w:w="1295" w:type="dxa"/>
            <w:vAlign w:val="center"/>
          </w:tcPr>
          <w:p w14:paraId="5A5F3AA6" w14:textId="77777777" w:rsidR="005436F9" w:rsidRPr="0068169F" w:rsidRDefault="00000000">
            <w:pPr>
              <w:widowControl/>
              <w:spacing w:line="480" w:lineRule="exact"/>
              <w:jc w:val="center"/>
              <w:rPr>
                <w:rFonts w:ascii="宋体" w:hAnsi="宋体"/>
                <w:sz w:val="24"/>
              </w:rPr>
            </w:pPr>
            <w:r w:rsidRPr="0068169F">
              <w:rPr>
                <w:rFonts w:ascii="宋体" w:hAnsi="宋体" w:hint="eastAsia"/>
                <w:sz w:val="24"/>
              </w:rPr>
              <w:t>联系人</w:t>
            </w:r>
          </w:p>
        </w:tc>
        <w:tc>
          <w:tcPr>
            <w:tcW w:w="1295" w:type="dxa"/>
            <w:vAlign w:val="center"/>
          </w:tcPr>
          <w:p w14:paraId="5EDC0F70" w14:textId="77777777" w:rsidR="005436F9" w:rsidRPr="0068169F" w:rsidRDefault="00000000">
            <w:pPr>
              <w:widowControl/>
              <w:spacing w:line="480" w:lineRule="exact"/>
              <w:jc w:val="center"/>
              <w:rPr>
                <w:rFonts w:ascii="宋体" w:hAnsi="宋体"/>
                <w:sz w:val="24"/>
              </w:rPr>
            </w:pPr>
            <w:r w:rsidRPr="0068169F">
              <w:rPr>
                <w:rFonts w:ascii="宋体" w:hAnsi="宋体" w:hint="eastAsia"/>
                <w:sz w:val="24"/>
              </w:rPr>
              <w:t>联系电话</w:t>
            </w:r>
          </w:p>
        </w:tc>
      </w:tr>
      <w:tr w:rsidR="005436F9" w:rsidRPr="0068169F" w14:paraId="448C86B0" w14:textId="77777777">
        <w:tc>
          <w:tcPr>
            <w:tcW w:w="846" w:type="dxa"/>
            <w:vAlign w:val="center"/>
          </w:tcPr>
          <w:p w14:paraId="2ADFDD35" w14:textId="77777777" w:rsidR="005436F9" w:rsidRPr="0068169F" w:rsidRDefault="005436F9">
            <w:pPr>
              <w:widowControl/>
              <w:spacing w:line="480" w:lineRule="exact"/>
              <w:jc w:val="center"/>
              <w:rPr>
                <w:rFonts w:ascii="宋体" w:hAnsi="宋体"/>
                <w:sz w:val="24"/>
              </w:rPr>
            </w:pPr>
          </w:p>
        </w:tc>
        <w:tc>
          <w:tcPr>
            <w:tcW w:w="1276" w:type="dxa"/>
            <w:vAlign w:val="center"/>
          </w:tcPr>
          <w:p w14:paraId="4061CF7F" w14:textId="77777777" w:rsidR="005436F9" w:rsidRPr="0068169F" w:rsidRDefault="005436F9">
            <w:pPr>
              <w:widowControl/>
              <w:spacing w:line="480" w:lineRule="exact"/>
              <w:jc w:val="center"/>
              <w:rPr>
                <w:rFonts w:ascii="宋体" w:hAnsi="宋体"/>
                <w:sz w:val="24"/>
              </w:rPr>
            </w:pPr>
          </w:p>
        </w:tc>
        <w:tc>
          <w:tcPr>
            <w:tcW w:w="1760" w:type="dxa"/>
            <w:vAlign w:val="center"/>
          </w:tcPr>
          <w:p w14:paraId="6E806405" w14:textId="77777777" w:rsidR="005436F9" w:rsidRPr="0068169F" w:rsidRDefault="005436F9">
            <w:pPr>
              <w:widowControl/>
              <w:spacing w:line="480" w:lineRule="exact"/>
              <w:jc w:val="center"/>
              <w:rPr>
                <w:rFonts w:ascii="宋体" w:hAnsi="宋体"/>
                <w:sz w:val="24"/>
              </w:rPr>
            </w:pPr>
          </w:p>
        </w:tc>
        <w:tc>
          <w:tcPr>
            <w:tcW w:w="1294" w:type="dxa"/>
            <w:vAlign w:val="center"/>
          </w:tcPr>
          <w:p w14:paraId="0AAC9183" w14:textId="77777777" w:rsidR="005436F9" w:rsidRPr="0068169F" w:rsidRDefault="005436F9">
            <w:pPr>
              <w:widowControl/>
              <w:spacing w:line="480" w:lineRule="exact"/>
              <w:jc w:val="center"/>
              <w:rPr>
                <w:rFonts w:ascii="宋体" w:hAnsi="宋体"/>
                <w:sz w:val="24"/>
              </w:rPr>
            </w:pPr>
          </w:p>
        </w:tc>
        <w:tc>
          <w:tcPr>
            <w:tcW w:w="1294" w:type="dxa"/>
            <w:vAlign w:val="center"/>
          </w:tcPr>
          <w:p w14:paraId="0C906D5B" w14:textId="77777777" w:rsidR="005436F9" w:rsidRPr="0068169F" w:rsidRDefault="005436F9">
            <w:pPr>
              <w:widowControl/>
              <w:spacing w:line="480" w:lineRule="exact"/>
              <w:jc w:val="center"/>
              <w:rPr>
                <w:rFonts w:ascii="宋体" w:hAnsi="宋体"/>
                <w:sz w:val="24"/>
              </w:rPr>
            </w:pPr>
          </w:p>
        </w:tc>
        <w:tc>
          <w:tcPr>
            <w:tcW w:w="1295" w:type="dxa"/>
            <w:vAlign w:val="center"/>
          </w:tcPr>
          <w:p w14:paraId="5C6D62AA" w14:textId="77777777" w:rsidR="005436F9" w:rsidRPr="0068169F" w:rsidRDefault="005436F9">
            <w:pPr>
              <w:widowControl/>
              <w:spacing w:line="480" w:lineRule="exact"/>
              <w:jc w:val="center"/>
              <w:rPr>
                <w:rFonts w:ascii="宋体" w:hAnsi="宋体"/>
                <w:sz w:val="24"/>
              </w:rPr>
            </w:pPr>
          </w:p>
        </w:tc>
        <w:tc>
          <w:tcPr>
            <w:tcW w:w="1295" w:type="dxa"/>
            <w:vAlign w:val="center"/>
          </w:tcPr>
          <w:p w14:paraId="1499582C" w14:textId="77777777" w:rsidR="005436F9" w:rsidRPr="0068169F" w:rsidRDefault="005436F9">
            <w:pPr>
              <w:widowControl/>
              <w:spacing w:line="480" w:lineRule="exact"/>
              <w:jc w:val="center"/>
              <w:rPr>
                <w:rFonts w:ascii="宋体" w:hAnsi="宋体"/>
                <w:sz w:val="24"/>
              </w:rPr>
            </w:pPr>
          </w:p>
        </w:tc>
      </w:tr>
      <w:tr w:rsidR="005436F9" w:rsidRPr="0068169F" w14:paraId="42DA0BA7" w14:textId="77777777">
        <w:tc>
          <w:tcPr>
            <w:tcW w:w="846" w:type="dxa"/>
            <w:vAlign w:val="center"/>
          </w:tcPr>
          <w:p w14:paraId="009F50EE" w14:textId="77777777" w:rsidR="005436F9" w:rsidRPr="0068169F" w:rsidRDefault="005436F9">
            <w:pPr>
              <w:widowControl/>
              <w:spacing w:line="480" w:lineRule="exact"/>
              <w:jc w:val="center"/>
              <w:rPr>
                <w:rFonts w:ascii="宋体" w:hAnsi="宋体"/>
                <w:sz w:val="24"/>
              </w:rPr>
            </w:pPr>
          </w:p>
        </w:tc>
        <w:tc>
          <w:tcPr>
            <w:tcW w:w="1276" w:type="dxa"/>
            <w:vAlign w:val="center"/>
          </w:tcPr>
          <w:p w14:paraId="0C9DBB23" w14:textId="77777777" w:rsidR="005436F9" w:rsidRPr="0068169F" w:rsidRDefault="005436F9">
            <w:pPr>
              <w:widowControl/>
              <w:spacing w:line="480" w:lineRule="exact"/>
              <w:jc w:val="center"/>
              <w:rPr>
                <w:rFonts w:ascii="宋体" w:hAnsi="宋体"/>
                <w:sz w:val="24"/>
              </w:rPr>
            </w:pPr>
          </w:p>
        </w:tc>
        <w:tc>
          <w:tcPr>
            <w:tcW w:w="1760" w:type="dxa"/>
            <w:vAlign w:val="center"/>
          </w:tcPr>
          <w:p w14:paraId="1AFAFDCF" w14:textId="77777777" w:rsidR="005436F9" w:rsidRPr="0068169F" w:rsidRDefault="005436F9">
            <w:pPr>
              <w:widowControl/>
              <w:spacing w:line="480" w:lineRule="exact"/>
              <w:jc w:val="center"/>
              <w:rPr>
                <w:rFonts w:ascii="宋体" w:hAnsi="宋体"/>
                <w:sz w:val="24"/>
              </w:rPr>
            </w:pPr>
          </w:p>
        </w:tc>
        <w:tc>
          <w:tcPr>
            <w:tcW w:w="1294" w:type="dxa"/>
            <w:vAlign w:val="center"/>
          </w:tcPr>
          <w:p w14:paraId="3B30F1D3" w14:textId="77777777" w:rsidR="005436F9" w:rsidRPr="0068169F" w:rsidRDefault="005436F9">
            <w:pPr>
              <w:widowControl/>
              <w:spacing w:line="480" w:lineRule="exact"/>
              <w:jc w:val="center"/>
              <w:rPr>
                <w:rFonts w:ascii="宋体" w:hAnsi="宋体"/>
                <w:sz w:val="24"/>
              </w:rPr>
            </w:pPr>
          </w:p>
        </w:tc>
        <w:tc>
          <w:tcPr>
            <w:tcW w:w="1294" w:type="dxa"/>
            <w:vAlign w:val="center"/>
          </w:tcPr>
          <w:p w14:paraId="38F9F1C4" w14:textId="77777777" w:rsidR="005436F9" w:rsidRPr="0068169F" w:rsidRDefault="005436F9">
            <w:pPr>
              <w:widowControl/>
              <w:spacing w:line="480" w:lineRule="exact"/>
              <w:jc w:val="center"/>
              <w:rPr>
                <w:rFonts w:ascii="宋体" w:hAnsi="宋体"/>
                <w:sz w:val="24"/>
              </w:rPr>
            </w:pPr>
          </w:p>
        </w:tc>
        <w:tc>
          <w:tcPr>
            <w:tcW w:w="1295" w:type="dxa"/>
            <w:vAlign w:val="center"/>
          </w:tcPr>
          <w:p w14:paraId="418F8462" w14:textId="77777777" w:rsidR="005436F9" w:rsidRPr="0068169F" w:rsidRDefault="005436F9">
            <w:pPr>
              <w:widowControl/>
              <w:spacing w:line="480" w:lineRule="exact"/>
              <w:jc w:val="center"/>
              <w:rPr>
                <w:rFonts w:ascii="宋体" w:hAnsi="宋体"/>
                <w:sz w:val="24"/>
              </w:rPr>
            </w:pPr>
          </w:p>
        </w:tc>
        <w:tc>
          <w:tcPr>
            <w:tcW w:w="1295" w:type="dxa"/>
            <w:vAlign w:val="center"/>
          </w:tcPr>
          <w:p w14:paraId="3A3FAFBE" w14:textId="77777777" w:rsidR="005436F9" w:rsidRPr="0068169F" w:rsidRDefault="005436F9">
            <w:pPr>
              <w:widowControl/>
              <w:spacing w:line="480" w:lineRule="exact"/>
              <w:jc w:val="center"/>
              <w:rPr>
                <w:rFonts w:ascii="宋体" w:hAnsi="宋体"/>
                <w:sz w:val="24"/>
              </w:rPr>
            </w:pPr>
          </w:p>
        </w:tc>
      </w:tr>
      <w:tr w:rsidR="005436F9" w:rsidRPr="0068169F" w14:paraId="5FDE1A2A" w14:textId="77777777">
        <w:tc>
          <w:tcPr>
            <w:tcW w:w="846" w:type="dxa"/>
            <w:vAlign w:val="center"/>
          </w:tcPr>
          <w:p w14:paraId="16B4670F" w14:textId="77777777" w:rsidR="005436F9" w:rsidRPr="0068169F" w:rsidRDefault="005436F9">
            <w:pPr>
              <w:widowControl/>
              <w:spacing w:line="480" w:lineRule="exact"/>
              <w:jc w:val="center"/>
              <w:rPr>
                <w:rFonts w:ascii="宋体" w:hAnsi="宋体"/>
                <w:sz w:val="24"/>
              </w:rPr>
            </w:pPr>
          </w:p>
        </w:tc>
        <w:tc>
          <w:tcPr>
            <w:tcW w:w="1276" w:type="dxa"/>
            <w:vAlign w:val="center"/>
          </w:tcPr>
          <w:p w14:paraId="458C3290" w14:textId="77777777" w:rsidR="005436F9" w:rsidRPr="0068169F" w:rsidRDefault="005436F9">
            <w:pPr>
              <w:widowControl/>
              <w:spacing w:line="480" w:lineRule="exact"/>
              <w:jc w:val="center"/>
              <w:rPr>
                <w:rFonts w:ascii="宋体" w:hAnsi="宋体"/>
                <w:sz w:val="24"/>
              </w:rPr>
            </w:pPr>
          </w:p>
        </w:tc>
        <w:tc>
          <w:tcPr>
            <w:tcW w:w="1760" w:type="dxa"/>
            <w:vAlign w:val="center"/>
          </w:tcPr>
          <w:p w14:paraId="627264A1" w14:textId="77777777" w:rsidR="005436F9" w:rsidRPr="0068169F" w:rsidRDefault="005436F9">
            <w:pPr>
              <w:widowControl/>
              <w:spacing w:line="480" w:lineRule="exact"/>
              <w:jc w:val="center"/>
              <w:rPr>
                <w:rFonts w:ascii="宋体" w:hAnsi="宋体"/>
                <w:sz w:val="24"/>
              </w:rPr>
            </w:pPr>
          </w:p>
        </w:tc>
        <w:tc>
          <w:tcPr>
            <w:tcW w:w="1294" w:type="dxa"/>
            <w:vAlign w:val="center"/>
          </w:tcPr>
          <w:p w14:paraId="74122BA5" w14:textId="77777777" w:rsidR="005436F9" w:rsidRPr="0068169F" w:rsidRDefault="005436F9">
            <w:pPr>
              <w:widowControl/>
              <w:spacing w:line="480" w:lineRule="exact"/>
              <w:jc w:val="center"/>
              <w:rPr>
                <w:rFonts w:ascii="宋体" w:hAnsi="宋体"/>
                <w:sz w:val="24"/>
              </w:rPr>
            </w:pPr>
          </w:p>
        </w:tc>
        <w:tc>
          <w:tcPr>
            <w:tcW w:w="1294" w:type="dxa"/>
            <w:vAlign w:val="center"/>
          </w:tcPr>
          <w:p w14:paraId="484A6166" w14:textId="77777777" w:rsidR="005436F9" w:rsidRPr="0068169F" w:rsidRDefault="005436F9">
            <w:pPr>
              <w:widowControl/>
              <w:spacing w:line="480" w:lineRule="exact"/>
              <w:jc w:val="center"/>
              <w:rPr>
                <w:rFonts w:ascii="宋体" w:hAnsi="宋体"/>
                <w:sz w:val="24"/>
              </w:rPr>
            </w:pPr>
          </w:p>
        </w:tc>
        <w:tc>
          <w:tcPr>
            <w:tcW w:w="1295" w:type="dxa"/>
            <w:vAlign w:val="center"/>
          </w:tcPr>
          <w:p w14:paraId="5BCDE6C8" w14:textId="77777777" w:rsidR="005436F9" w:rsidRPr="0068169F" w:rsidRDefault="005436F9">
            <w:pPr>
              <w:widowControl/>
              <w:spacing w:line="480" w:lineRule="exact"/>
              <w:jc w:val="center"/>
              <w:rPr>
                <w:rFonts w:ascii="宋体" w:hAnsi="宋体"/>
                <w:sz w:val="24"/>
              </w:rPr>
            </w:pPr>
          </w:p>
        </w:tc>
        <w:tc>
          <w:tcPr>
            <w:tcW w:w="1295" w:type="dxa"/>
            <w:vAlign w:val="center"/>
          </w:tcPr>
          <w:p w14:paraId="7699C5A4" w14:textId="77777777" w:rsidR="005436F9" w:rsidRPr="0068169F" w:rsidRDefault="005436F9">
            <w:pPr>
              <w:widowControl/>
              <w:spacing w:line="480" w:lineRule="exact"/>
              <w:jc w:val="center"/>
              <w:rPr>
                <w:rFonts w:ascii="宋体" w:hAnsi="宋体"/>
                <w:sz w:val="24"/>
              </w:rPr>
            </w:pPr>
          </w:p>
        </w:tc>
      </w:tr>
      <w:tr w:rsidR="005436F9" w:rsidRPr="0068169F" w14:paraId="71AB4E53" w14:textId="77777777">
        <w:tc>
          <w:tcPr>
            <w:tcW w:w="846" w:type="dxa"/>
            <w:vAlign w:val="center"/>
          </w:tcPr>
          <w:p w14:paraId="281B7BFE" w14:textId="77777777" w:rsidR="005436F9" w:rsidRPr="0068169F" w:rsidRDefault="005436F9">
            <w:pPr>
              <w:widowControl/>
              <w:spacing w:line="480" w:lineRule="exact"/>
              <w:jc w:val="center"/>
              <w:rPr>
                <w:rFonts w:ascii="宋体" w:hAnsi="宋体"/>
                <w:sz w:val="24"/>
              </w:rPr>
            </w:pPr>
          </w:p>
        </w:tc>
        <w:tc>
          <w:tcPr>
            <w:tcW w:w="1276" w:type="dxa"/>
            <w:vAlign w:val="center"/>
          </w:tcPr>
          <w:p w14:paraId="519C48F6" w14:textId="77777777" w:rsidR="005436F9" w:rsidRPr="0068169F" w:rsidRDefault="005436F9">
            <w:pPr>
              <w:widowControl/>
              <w:spacing w:line="480" w:lineRule="exact"/>
              <w:jc w:val="center"/>
              <w:rPr>
                <w:rFonts w:ascii="宋体" w:hAnsi="宋体"/>
                <w:sz w:val="24"/>
              </w:rPr>
            </w:pPr>
          </w:p>
        </w:tc>
        <w:tc>
          <w:tcPr>
            <w:tcW w:w="1760" w:type="dxa"/>
            <w:vAlign w:val="center"/>
          </w:tcPr>
          <w:p w14:paraId="0D78BFEA" w14:textId="77777777" w:rsidR="005436F9" w:rsidRPr="0068169F" w:rsidRDefault="005436F9">
            <w:pPr>
              <w:widowControl/>
              <w:spacing w:line="480" w:lineRule="exact"/>
              <w:jc w:val="center"/>
              <w:rPr>
                <w:rFonts w:ascii="宋体" w:hAnsi="宋体"/>
                <w:sz w:val="24"/>
              </w:rPr>
            </w:pPr>
          </w:p>
        </w:tc>
        <w:tc>
          <w:tcPr>
            <w:tcW w:w="1294" w:type="dxa"/>
            <w:vAlign w:val="center"/>
          </w:tcPr>
          <w:p w14:paraId="598E0889" w14:textId="77777777" w:rsidR="005436F9" w:rsidRPr="0068169F" w:rsidRDefault="005436F9">
            <w:pPr>
              <w:widowControl/>
              <w:spacing w:line="480" w:lineRule="exact"/>
              <w:jc w:val="center"/>
              <w:rPr>
                <w:rFonts w:ascii="宋体" w:hAnsi="宋体"/>
                <w:sz w:val="24"/>
              </w:rPr>
            </w:pPr>
          </w:p>
        </w:tc>
        <w:tc>
          <w:tcPr>
            <w:tcW w:w="1294" w:type="dxa"/>
            <w:vAlign w:val="center"/>
          </w:tcPr>
          <w:p w14:paraId="795E2E0A" w14:textId="77777777" w:rsidR="005436F9" w:rsidRPr="0068169F" w:rsidRDefault="005436F9">
            <w:pPr>
              <w:widowControl/>
              <w:spacing w:line="480" w:lineRule="exact"/>
              <w:jc w:val="center"/>
              <w:rPr>
                <w:rFonts w:ascii="宋体" w:hAnsi="宋体"/>
                <w:sz w:val="24"/>
              </w:rPr>
            </w:pPr>
          </w:p>
        </w:tc>
        <w:tc>
          <w:tcPr>
            <w:tcW w:w="1295" w:type="dxa"/>
            <w:vAlign w:val="center"/>
          </w:tcPr>
          <w:p w14:paraId="0F0421E7" w14:textId="77777777" w:rsidR="005436F9" w:rsidRPr="0068169F" w:rsidRDefault="005436F9">
            <w:pPr>
              <w:widowControl/>
              <w:spacing w:line="480" w:lineRule="exact"/>
              <w:jc w:val="center"/>
              <w:rPr>
                <w:rFonts w:ascii="宋体" w:hAnsi="宋体"/>
                <w:sz w:val="24"/>
              </w:rPr>
            </w:pPr>
          </w:p>
        </w:tc>
        <w:tc>
          <w:tcPr>
            <w:tcW w:w="1295" w:type="dxa"/>
            <w:vAlign w:val="center"/>
          </w:tcPr>
          <w:p w14:paraId="7D09FAE4" w14:textId="77777777" w:rsidR="005436F9" w:rsidRPr="0068169F" w:rsidRDefault="005436F9">
            <w:pPr>
              <w:widowControl/>
              <w:spacing w:line="480" w:lineRule="exact"/>
              <w:jc w:val="center"/>
              <w:rPr>
                <w:rFonts w:ascii="宋体" w:hAnsi="宋体"/>
                <w:sz w:val="24"/>
              </w:rPr>
            </w:pPr>
          </w:p>
        </w:tc>
      </w:tr>
    </w:tbl>
    <w:p w14:paraId="40AF4CEF" w14:textId="77777777" w:rsidR="005436F9" w:rsidRPr="0068169F" w:rsidRDefault="005436F9">
      <w:pPr>
        <w:widowControl/>
        <w:spacing w:line="480" w:lineRule="exact"/>
        <w:jc w:val="left"/>
        <w:rPr>
          <w:rFonts w:ascii="宋体" w:hAnsi="宋体"/>
          <w:sz w:val="24"/>
        </w:rPr>
      </w:pPr>
    </w:p>
    <w:p w14:paraId="172D4428" w14:textId="77777777" w:rsidR="005436F9" w:rsidRPr="0068169F" w:rsidRDefault="00000000">
      <w:pPr>
        <w:widowControl/>
        <w:spacing w:line="480" w:lineRule="exact"/>
        <w:jc w:val="left"/>
        <w:rPr>
          <w:rFonts w:ascii="宋体" w:hAnsi="宋体"/>
          <w:sz w:val="24"/>
        </w:rPr>
      </w:pPr>
      <w:r w:rsidRPr="0068169F">
        <w:rPr>
          <w:rFonts w:ascii="宋体" w:hAnsi="宋体" w:hint="eastAsia"/>
          <w:sz w:val="24"/>
        </w:rPr>
        <w:t>说明:</w:t>
      </w:r>
    </w:p>
    <w:p w14:paraId="4D551A4F" w14:textId="77777777" w:rsidR="005436F9" w:rsidRPr="0068169F" w:rsidRDefault="00000000">
      <w:pPr>
        <w:widowControl/>
        <w:spacing w:line="480" w:lineRule="exact"/>
        <w:jc w:val="left"/>
        <w:rPr>
          <w:rFonts w:ascii="宋体" w:hAnsi="宋体"/>
          <w:sz w:val="24"/>
        </w:rPr>
      </w:pPr>
      <w:r w:rsidRPr="0068169F">
        <w:rPr>
          <w:rFonts w:ascii="宋体" w:hAnsi="宋体" w:hint="eastAsia"/>
          <w:sz w:val="24"/>
        </w:rPr>
        <w:t>1、投标人必须提供能够证明上述业绩真实性的合同复印件，合同复印件中必须至少包括合同的甲乙双方、合同详细标的和双方签章及生效时间；</w:t>
      </w:r>
    </w:p>
    <w:p w14:paraId="59A0D4EC" w14:textId="77777777" w:rsidR="005436F9" w:rsidRPr="0068169F" w:rsidRDefault="00000000">
      <w:pPr>
        <w:widowControl/>
        <w:spacing w:line="480" w:lineRule="exact"/>
        <w:jc w:val="left"/>
        <w:rPr>
          <w:rFonts w:ascii="宋体" w:hAnsi="宋体"/>
          <w:sz w:val="24"/>
        </w:rPr>
      </w:pPr>
      <w:r w:rsidRPr="0068169F">
        <w:rPr>
          <w:rFonts w:ascii="宋体" w:hAnsi="宋体" w:hint="eastAsia"/>
          <w:sz w:val="24"/>
        </w:rPr>
        <w:t>2、所有合同复印件应清晰，并由投标人单位加盖公章；</w:t>
      </w:r>
    </w:p>
    <w:p w14:paraId="20FBFAA5" w14:textId="77777777" w:rsidR="005436F9" w:rsidRPr="0068169F" w:rsidRDefault="00000000">
      <w:pPr>
        <w:widowControl/>
        <w:spacing w:line="480" w:lineRule="exact"/>
        <w:jc w:val="left"/>
        <w:rPr>
          <w:rFonts w:ascii="宋体" w:hAnsi="宋体"/>
          <w:sz w:val="24"/>
        </w:rPr>
      </w:pPr>
      <w:r w:rsidRPr="0068169F">
        <w:rPr>
          <w:rFonts w:ascii="宋体" w:hAnsi="宋体" w:hint="eastAsia"/>
          <w:sz w:val="24"/>
        </w:rPr>
        <w:t>3、投标人应在不涉及商业秘密的前提下尽可能提供详细的合同复印件内容；</w:t>
      </w:r>
    </w:p>
    <w:p w14:paraId="464FE4D7" w14:textId="77777777" w:rsidR="005436F9" w:rsidRPr="0068169F" w:rsidRDefault="00000000">
      <w:pPr>
        <w:widowControl/>
        <w:spacing w:line="480" w:lineRule="exact"/>
        <w:jc w:val="left"/>
        <w:rPr>
          <w:rFonts w:ascii="宋体" w:hAnsi="宋体"/>
          <w:sz w:val="24"/>
        </w:rPr>
      </w:pPr>
      <w:r w:rsidRPr="0068169F">
        <w:rPr>
          <w:rFonts w:ascii="宋体" w:hAnsi="宋体" w:hint="eastAsia"/>
          <w:sz w:val="24"/>
        </w:rPr>
        <w:t>4、上述业绩中，如有业主或主管部门的书面评价意见，请一并提供同类项目业绩的用户反馈意见。</w:t>
      </w:r>
    </w:p>
    <w:p w14:paraId="7945E525" w14:textId="77777777" w:rsidR="005436F9" w:rsidRPr="0068169F" w:rsidRDefault="005436F9">
      <w:pPr>
        <w:widowControl/>
        <w:spacing w:line="480" w:lineRule="exact"/>
        <w:jc w:val="left"/>
        <w:rPr>
          <w:rFonts w:ascii="宋体" w:hAnsi="宋体"/>
          <w:sz w:val="24"/>
        </w:rPr>
      </w:pPr>
    </w:p>
    <w:p w14:paraId="0A331890" w14:textId="77777777" w:rsidR="005436F9" w:rsidRPr="0068169F" w:rsidRDefault="005436F9">
      <w:pPr>
        <w:widowControl/>
        <w:spacing w:line="480" w:lineRule="exact"/>
        <w:jc w:val="left"/>
        <w:rPr>
          <w:rFonts w:ascii="宋体" w:hAnsi="宋体"/>
          <w:sz w:val="24"/>
        </w:rPr>
      </w:pPr>
    </w:p>
    <w:p w14:paraId="3C603806" w14:textId="77777777" w:rsidR="005436F9" w:rsidRPr="0068169F" w:rsidRDefault="005436F9">
      <w:pPr>
        <w:widowControl/>
        <w:spacing w:line="480" w:lineRule="exact"/>
        <w:jc w:val="left"/>
        <w:rPr>
          <w:rFonts w:ascii="宋体" w:hAnsi="宋体"/>
          <w:sz w:val="24"/>
        </w:rPr>
      </w:pPr>
    </w:p>
    <w:p w14:paraId="5AD42B1E" w14:textId="77777777" w:rsidR="005436F9" w:rsidRPr="0068169F" w:rsidRDefault="00000000">
      <w:pPr>
        <w:wordWrap w:val="0"/>
        <w:spacing w:line="480" w:lineRule="exact"/>
        <w:jc w:val="right"/>
        <w:rPr>
          <w:sz w:val="24"/>
        </w:rPr>
      </w:pPr>
      <w:r w:rsidRPr="0068169F">
        <w:rPr>
          <w:rFonts w:hint="eastAsia"/>
          <w:sz w:val="24"/>
        </w:rPr>
        <w:t>投标人（盖章）：</w:t>
      </w:r>
      <w:r w:rsidRPr="0068169F">
        <w:rPr>
          <w:rFonts w:hint="eastAsia"/>
          <w:sz w:val="24"/>
        </w:rPr>
        <w:t xml:space="preserve"> </w:t>
      </w:r>
      <w:r w:rsidRPr="0068169F">
        <w:rPr>
          <w:sz w:val="24"/>
        </w:rPr>
        <w:t xml:space="preserve">             </w:t>
      </w:r>
    </w:p>
    <w:p w14:paraId="7DECF6FB" w14:textId="77777777" w:rsidR="005436F9" w:rsidRPr="0068169F" w:rsidRDefault="005436F9">
      <w:pPr>
        <w:spacing w:line="480" w:lineRule="exact"/>
        <w:jc w:val="right"/>
        <w:rPr>
          <w:sz w:val="24"/>
        </w:rPr>
      </w:pPr>
    </w:p>
    <w:p w14:paraId="1370B231" w14:textId="77777777" w:rsidR="005436F9" w:rsidRPr="0068169F" w:rsidRDefault="00000000">
      <w:pPr>
        <w:wordWrap w:val="0"/>
        <w:spacing w:line="480" w:lineRule="exact"/>
        <w:jc w:val="right"/>
        <w:rPr>
          <w:sz w:val="24"/>
        </w:rPr>
      </w:pPr>
      <w:r w:rsidRPr="0068169F">
        <w:rPr>
          <w:rFonts w:hint="eastAsia"/>
          <w:sz w:val="24"/>
        </w:rPr>
        <w:t>法定代表人</w:t>
      </w:r>
      <w:r w:rsidRPr="0068169F">
        <w:rPr>
          <w:rFonts w:hint="eastAsia"/>
          <w:sz w:val="24"/>
        </w:rPr>
        <w:t>/</w:t>
      </w:r>
      <w:r w:rsidRPr="0068169F">
        <w:rPr>
          <w:rFonts w:hint="eastAsia"/>
          <w:sz w:val="24"/>
        </w:rPr>
        <w:t>委托代理人（签字）：</w:t>
      </w:r>
      <w:r w:rsidRPr="0068169F">
        <w:rPr>
          <w:rFonts w:hint="eastAsia"/>
          <w:sz w:val="24"/>
        </w:rPr>
        <w:t xml:space="preserve"> </w:t>
      </w:r>
      <w:r w:rsidRPr="0068169F">
        <w:rPr>
          <w:sz w:val="24"/>
        </w:rPr>
        <w:t xml:space="preserve">             </w:t>
      </w:r>
    </w:p>
    <w:p w14:paraId="66905CF4" w14:textId="77777777" w:rsidR="005436F9" w:rsidRPr="0068169F" w:rsidRDefault="005436F9">
      <w:pPr>
        <w:spacing w:line="480" w:lineRule="exact"/>
        <w:rPr>
          <w:sz w:val="24"/>
        </w:rPr>
      </w:pPr>
    </w:p>
    <w:p w14:paraId="33A5EB5C" w14:textId="77777777" w:rsidR="005436F9" w:rsidRPr="0068169F" w:rsidRDefault="00000000">
      <w:pPr>
        <w:wordWrap w:val="0"/>
        <w:spacing w:line="480" w:lineRule="exact"/>
        <w:jc w:val="right"/>
        <w:rPr>
          <w:sz w:val="24"/>
        </w:rPr>
      </w:pPr>
      <w:r w:rsidRPr="0068169F">
        <w:rPr>
          <w:rFonts w:hint="eastAsia"/>
          <w:sz w:val="24"/>
        </w:rPr>
        <w:t>年</w:t>
      </w:r>
      <w:r w:rsidRPr="0068169F">
        <w:rPr>
          <w:rFonts w:hint="eastAsia"/>
          <w:sz w:val="24"/>
        </w:rPr>
        <w:t xml:space="preserve"> </w:t>
      </w:r>
      <w:r w:rsidRPr="0068169F">
        <w:rPr>
          <w:sz w:val="24"/>
        </w:rPr>
        <w:t xml:space="preserve">  </w:t>
      </w:r>
      <w:r w:rsidRPr="0068169F">
        <w:rPr>
          <w:rFonts w:hint="eastAsia"/>
          <w:sz w:val="24"/>
        </w:rPr>
        <w:t xml:space="preserve"> </w:t>
      </w:r>
      <w:r w:rsidRPr="0068169F">
        <w:rPr>
          <w:rFonts w:hint="eastAsia"/>
          <w:sz w:val="24"/>
        </w:rPr>
        <w:t>月</w:t>
      </w:r>
      <w:r w:rsidRPr="0068169F">
        <w:rPr>
          <w:rFonts w:hint="eastAsia"/>
          <w:sz w:val="24"/>
        </w:rPr>
        <w:t xml:space="preserve"> </w:t>
      </w:r>
      <w:r w:rsidRPr="0068169F">
        <w:rPr>
          <w:sz w:val="24"/>
        </w:rPr>
        <w:t xml:space="preserve">  </w:t>
      </w:r>
      <w:r w:rsidRPr="0068169F">
        <w:rPr>
          <w:rFonts w:hint="eastAsia"/>
          <w:sz w:val="24"/>
        </w:rPr>
        <w:t xml:space="preserve"> </w:t>
      </w:r>
      <w:r w:rsidRPr="0068169F">
        <w:rPr>
          <w:rFonts w:hint="eastAsia"/>
          <w:sz w:val="24"/>
        </w:rPr>
        <w:t>日</w:t>
      </w:r>
      <w:r w:rsidRPr="0068169F">
        <w:rPr>
          <w:rFonts w:hint="eastAsia"/>
          <w:sz w:val="24"/>
        </w:rPr>
        <w:t xml:space="preserve"> </w:t>
      </w:r>
      <w:r w:rsidRPr="0068169F">
        <w:rPr>
          <w:sz w:val="24"/>
        </w:rPr>
        <w:t xml:space="preserve">       </w:t>
      </w:r>
    </w:p>
    <w:p w14:paraId="2F5753A7" w14:textId="77777777" w:rsidR="005436F9" w:rsidRPr="0068169F" w:rsidRDefault="005436F9">
      <w:pPr>
        <w:widowControl/>
        <w:spacing w:line="480" w:lineRule="exact"/>
        <w:jc w:val="left"/>
        <w:rPr>
          <w:rFonts w:ascii="宋体" w:hAnsi="宋体"/>
          <w:sz w:val="24"/>
        </w:rPr>
      </w:pPr>
    </w:p>
    <w:p w14:paraId="51E54CB3" w14:textId="77777777" w:rsidR="005436F9" w:rsidRPr="0068169F" w:rsidRDefault="00000000">
      <w:pPr>
        <w:widowControl/>
        <w:jc w:val="left"/>
        <w:rPr>
          <w:sz w:val="24"/>
        </w:rPr>
      </w:pPr>
      <w:r w:rsidRPr="0068169F">
        <w:rPr>
          <w:sz w:val="24"/>
        </w:rPr>
        <w:br w:type="page"/>
      </w:r>
    </w:p>
    <w:p w14:paraId="08A119F2" w14:textId="77777777" w:rsidR="005436F9" w:rsidRPr="0068169F" w:rsidRDefault="00000000">
      <w:pPr>
        <w:pStyle w:val="4"/>
        <w:numPr>
          <w:ilvl w:val="3"/>
          <w:numId w:val="2"/>
        </w:numPr>
        <w:spacing w:before="0" w:after="0" w:line="480" w:lineRule="exact"/>
        <w:rPr>
          <w:rFonts w:ascii="宋体" w:hAnsi="宋体"/>
          <w:b w:val="0"/>
          <w:sz w:val="30"/>
          <w:szCs w:val="30"/>
        </w:rPr>
      </w:pPr>
      <w:r w:rsidRPr="0068169F">
        <w:rPr>
          <w:rFonts w:ascii="宋体" w:hAnsi="宋体" w:hint="eastAsia"/>
          <w:b w:val="0"/>
          <w:sz w:val="30"/>
          <w:szCs w:val="30"/>
        </w:rPr>
        <w:lastRenderedPageBreak/>
        <w:t>1</w:t>
      </w:r>
      <w:r w:rsidRPr="0068169F">
        <w:rPr>
          <w:rFonts w:ascii="宋体" w:hAnsi="宋体"/>
          <w:b w:val="0"/>
          <w:sz w:val="30"/>
          <w:szCs w:val="30"/>
        </w:rPr>
        <w:t>2</w:t>
      </w:r>
      <w:r w:rsidRPr="0068169F">
        <w:rPr>
          <w:rFonts w:ascii="宋体" w:hAnsi="宋体" w:hint="eastAsia"/>
          <w:b w:val="0"/>
          <w:sz w:val="30"/>
          <w:szCs w:val="30"/>
        </w:rPr>
        <w:t>、</w:t>
      </w:r>
      <w:r w:rsidRPr="0068169F">
        <w:rPr>
          <w:rFonts w:ascii="宋体" w:hAnsi="宋体"/>
          <w:b w:val="0"/>
          <w:sz w:val="30"/>
          <w:szCs w:val="30"/>
        </w:rPr>
        <w:t>投标方认为需要的其他文件和说明</w:t>
      </w:r>
    </w:p>
    <w:p w14:paraId="74A02CC1" w14:textId="77777777" w:rsidR="005436F9" w:rsidRPr="0068169F" w:rsidRDefault="005436F9">
      <w:pPr>
        <w:widowControl/>
        <w:jc w:val="left"/>
        <w:rPr>
          <w:sz w:val="28"/>
          <w:szCs w:val="28"/>
        </w:rPr>
      </w:pPr>
    </w:p>
    <w:p w14:paraId="2CBA919C" w14:textId="77777777" w:rsidR="005436F9" w:rsidRPr="0068169F" w:rsidRDefault="00000000">
      <w:pPr>
        <w:spacing w:line="480" w:lineRule="exact"/>
        <w:jc w:val="right"/>
        <w:rPr>
          <w:sz w:val="28"/>
          <w:szCs w:val="28"/>
        </w:rPr>
      </w:pPr>
      <w:r w:rsidRPr="0068169F">
        <w:rPr>
          <w:sz w:val="28"/>
          <w:szCs w:val="28"/>
        </w:rPr>
        <w:br w:type="page"/>
      </w:r>
      <w:r w:rsidRPr="0068169F">
        <w:rPr>
          <w:sz w:val="28"/>
          <w:szCs w:val="28"/>
        </w:rPr>
        <w:lastRenderedPageBreak/>
        <w:t>【正（副）本】</w:t>
      </w:r>
    </w:p>
    <w:p w14:paraId="40742E7B" w14:textId="77777777" w:rsidR="005436F9" w:rsidRPr="0068169F" w:rsidRDefault="005436F9">
      <w:pPr>
        <w:spacing w:line="480" w:lineRule="exact"/>
        <w:jc w:val="center"/>
        <w:rPr>
          <w:sz w:val="28"/>
          <w:szCs w:val="28"/>
        </w:rPr>
      </w:pPr>
    </w:p>
    <w:p w14:paraId="67DE5F32" w14:textId="77777777" w:rsidR="005436F9" w:rsidRPr="0068169F" w:rsidRDefault="005436F9">
      <w:pPr>
        <w:spacing w:line="480" w:lineRule="exact"/>
        <w:jc w:val="center"/>
        <w:rPr>
          <w:sz w:val="28"/>
          <w:szCs w:val="28"/>
        </w:rPr>
      </w:pPr>
    </w:p>
    <w:p w14:paraId="5B8F2485" w14:textId="77777777" w:rsidR="005436F9" w:rsidRPr="0068169F" w:rsidRDefault="00000000">
      <w:pPr>
        <w:spacing w:line="480" w:lineRule="exact"/>
        <w:jc w:val="center"/>
        <w:rPr>
          <w:rFonts w:ascii="黑体" w:eastAsia="黑体" w:hAnsi="黑体"/>
          <w:b/>
          <w:sz w:val="44"/>
          <w:szCs w:val="44"/>
        </w:rPr>
      </w:pPr>
      <w:r w:rsidRPr="0068169F">
        <w:rPr>
          <w:rFonts w:ascii="黑体" w:eastAsia="黑体" w:hAnsi="黑体"/>
          <w:b/>
          <w:sz w:val="44"/>
          <w:szCs w:val="44"/>
        </w:rPr>
        <w:t>投标文件</w:t>
      </w:r>
      <w:r w:rsidRPr="0068169F">
        <w:rPr>
          <w:rFonts w:ascii="黑体" w:eastAsia="黑体" w:hAnsi="黑体" w:hint="eastAsia"/>
          <w:b/>
          <w:sz w:val="44"/>
          <w:szCs w:val="44"/>
        </w:rPr>
        <w:t>(格式)</w:t>
      </w:r>
    </w:p>
    <w:p w14:paraId="74EFCBE0" w14:textId="77777777" w:rsidR="005436F9" w:rsidRPr="0068169F" w:rsidRDefault="005436F9">
      <w:pPr>
        <w:spacing w:line="480" w:lineRule="exact"/>
        <w:jc w:val="center"/>
        <w:rPr>
          <w:rFonts w:ascii="黑体" w:eastAsia="黑体" w:hAnsi="黑体"/>
          <w:sz w:val="30"/>
          <w:szCs w:val="30"/>
        </w:rPr>
      </w:pPr>
    </w:p>
    <w:p w14:paraId="135CD20A" w14:textId="77777777" w:rsidR="005436F9" w:rsidRPr="0068169F" w:rsidRDefault="005436F9">
      <w:pPr>
        <w:spacing w:line="480" w:lineRule="exact"/>
        <w:rPr>
          <w:sz w:val="28"/>
          <w:szCs w:val="28"/>
        </w:rPr>
      </w:pPr>
    </w:p>
    <w:p w14:paraId="790B60EB" w14:textId="77777777" w:rsidR="005436F9" w:rsidRPr="0068169F" w:rsidRDefault="005436F9">
      <w:pPr>
        <w:spacing w:line="480" w:lineRule="exact"/>
        <w:jc w:val="center"/>
        <w:rPr>
          <w:sz w:val="28"/>
          <w:szCs w:val="28"/>
        </w:rPr>
      </w:pPr>
    </w:p>
    <w:p w14:paraId="46CE55C0" w14:textId="77777777" w:rsidR="005436F9" w:rsidRPr="0068169F" w:rsidRDefault="005436F9">
      <w:pPr>
        <w:spacing w:line="480" w:lineRule="exact"/>
        <w:jc w:val="center"/>
        <w:rPr>
          <w:sz w:val="28"/>
          <w:szCs w:val="28"/>
        </w:rPr>
      </w:pPr>
    </w:p>
    <w:p w14:paraId="459032BD" w14:textId="77777777" w:rsidR="005436F9" w:rsidRPr="0068169F" w:rsidRDefault="005436F9">
      <w:pPr>
        <w:spacing w:line="480" w:lineRule="exact"/>
        <w:jc w:val="center"/>
        <w:rPr>
          <w:sz w:val="28"/>
          <w:szCs w:val="28"/>
        </w:rPr>
      </w:pPr>
    </w:p>
    <w:p w14:paraId="69747289" w14:textId="77777777" w:rsidR="005436F9" w:rsidRPr="0068169F" w:rsidRDefault="005436F9">
      <w:pPr>
        <w:spacing w:line="480" w:lineRule="exact"/>
        <w:jc w:val="center"/>
        <w:rPr>
          <w:sz w:val="28"/>
          <w:szCs w:val="28"/>
        </w:rPr>
      </w:pPr>
    </w:p>
    <w:p w14:paraId="0E2F7369" w14:textId="77777777" w:rsidR="005436F9" w:rsidRPr="0068169F" w:rsidRDefault="00000000">
      <w:pPr>
        <w:keepNext/>
        <w:keepLines/>
        <w:widowControl/>
        <w:numPr>
          <w:ilvl w:val="2"/>
          <w:numId w:val="1"/>
        </w:numPr>
        <w:spacing w:line="480" w:lineRule="exact"/>
        <w:ind w:left="0" w:firstLine="0"/>
        <w:jc w:val="center"/>
        <w:outlineLvl w:val="2"/>
        <w:rPr>
          <w:rFonts w:ascii="黑体" w:eastAsia="黑体" w:hAnsi="黑体"/>
          <w:bCs/>
          <w:kern w:val="0"/>
          <w:sz w:val="32"/>
          <w:szCs w:val="32"/>
        </w:rPr>
      </w:pPr>
      <w:bookmarkStart w:id="27" w:name="_Toc487806295"/>
      <w:bookmarkStart w:id="28" w:name="_Toc486395954"/>
      <w:bookmarkStart w:id="29" w:name="_Toc302967418"/>
      <w:r w:rsidRPr="0068169F">
        <w:rPr>
          <w:rFonts w:ascii="黑体" w:eastAsia="黑体" w:hAnsi="黑体"/>
          <w:bCs/>
          <w:kern w:val="0"/>
          <w:sz w:val="32"/>
          <w:szCs w:val="32"/>
        </w:rPr>
        <w:t>技术部分</w:t>
      </w:r>
      <w:bookmarkEnd w:id="27"/>
      <w:bookmarkEnd w:id="28"/>
      <w:bookmarkEnd w:id="29"/>
    </w:p>
    <w:p w14:paraId="0FE5E34E" w14:textId="77777777" w:rsidR="005436F9" w:rsidRPr="0068169F" w:rsidRDefault="005436F9">
      <w:pPr>
        <w:spacing w:line="480" w:lineRule="exact"/>
        <w:jc w:val="center"/>
        <w:rPr>
          <w:sz w:val="28"/>
          <w:szCs w:val="28"/>
        </w:rPr>
      </w:pPr>
    </w:p>
    <w:p w14:paraId="2A5F7C84" w14:textId="77777777" w:rsidR="005436F9" w:rsidRPr="0068169F" w:rsidRDefault="005436F9">
      <w:pPr>
        <w:spacing w:line="480" w:lineRule="exact"/>
        <w:jc w:val="center"/>
        <w:rPr>
          <w:sz w:val="28"/>
          <w:szCs w:val="28"/>
        </w:rPr>
      </w:pPr>
    </w:p>
    <w:p w14:paraId="356F40BC" w14:textId="77777777" w:rsidR="005436F9" w:rsidRPr="0068169F" w:rsidRDefault="00000000">
      <w:pPr>
        <w:spacing w:line="480" w:lineRule="exact"/>
        <w:ind w:firstLineChars="900" w:firstLine="2520"/>
        <w:rPr>
          <w:sz w:val="28"/>
          <w:szCs w:val="28"/>
        </w:rPr>
      </w:pPr>
      <w:r w:rsidRPr="0068169F">
        <w:rPr>
          <w:sz w:val="28"/>
          <w:szCs w:val="28"/>
        </w:rPr>
        <w:t>项目名称：</w:t>
      </w:r>
      <w:r w:rsidRPr="0068169F">
        <w:rPr>
          <w:sz w:val="28"/>
          <w:szCs w:val="28"/>
        </w:rPr>
        <w:t xml:space="preserve"> </w:t>
      </w:r>
    </w:p>
    <w:p w14:paraId="3402A50A" w14:textId="77777777" w:rsidR="005436F9" w:rsidRPr="0068169F" w:rsidRDefault="005436F9">
      <w:pPr>
        <w:spacing w:line="480" w:lineRule="exact"/>
        <w:ind w:firstLineChars="900" w:firstLine="2520"/>
        <w:rPr>
          <w:sz w:val="28"/>
          <w:szCs w:val="28"/>
        </w:rPr>
      </w:pPr>
    </w:p>
    <w:p w14:paraId="292A85A6" w14:textId="77777777" w:rsidR="005436F9" w:rsidRPr="0068169F" w:rsidRDefault="00000000">
      <w:pPr>
        <w:spacing w:line="480" w:lineRule="exact"/>
        <w:ind w:firstLineChars="900" w:firstLine="2520"/>
        <w:rPr>
          <w:sz w:val="28"/>
          <w:szCs w:val="28"/>
        </w:rPr>
      </w:pPr>
      <w:r w:rsidRPr="0068169F">
        <w:rPr>
          <w:sz w:val="28"/>
          <w:szCs w:val="28"/>
        </w:rPr>
        <w:t>项目编号：</w:t>
      </w:r>
    </w:p>
    <w:p w14:paraId="1FC09A0E" w14:textId="77777777" w:rsidR="005436F9" w:rsidRPr="0068169F" w:rsidRDefault="005436F9">
      <w:pPr>
        <w:spacing w:line="480" w:lineRule="exact"/>
        <w:ind w:firstLineChars="900" w:firstLine="2520"/>
        <w:rPr>
          <w:sz w:val="28"/>
          <w:szCs w:val="28"/>
        </w:rPr>
      </w:pPr>
    </w:p>
    <w:p w14:paraId="64EABE9A" w14:textId="77777777" w:rsidR="005436F9" w:rsidRPr="0068169F" w:rsidRDefault="005436F9">
      <w:pPr>
        <w:spacing w:line="480" w:lineRule="exact"/>
        <w:ind w:firstLineChars="900" w:firstLine="2520"/>
        <w:rPr>
          <w:sz w:val="28"/>
          <w:szCs w:val="28"/>
        </w:rPr>
      </w:pPr>
    </w:p>
    <w:p w14:paraId="22891A66" w14:textId="77777777" w:rsidR="005436F9" w:rsidRPr="0068169F" w:rsidRDefault="005436F9">
      <w:pPr>
        <w:spacing w:line="480" w:lineRule="exact"/>
        <w:ind w:firstLineChars="900" w:firstLine="2520"/>
        <w:rPr>
          <w:sz w:val="28"/>
          <w:szCs w:val="28"/>
        </w:rPr>
      </w:pPr>
    </w:p>
    <w:p w14:paraId="39ED0458" w14:textId="77777777" w:rsidR="005436F9" w:rsidRPr="0068169F" w:rsidRDefault="00000000">
      <w:pPr>
        <w:spacing w:line="480" w:lineRule="exact"/>
        <w:ind w:firstLineChars="900" w:firstLine="2520"/>
        <w:rPr>
          <w:sz w:val="28"/>
          <w:szCs w:val="28"/>
        </w:rPr>
      </w:pPr>
      <w:r w:rsidRPr="0068169F">
        <w:rPr>
          <w:sz w:val="28"/>
          <w:szCs w:val="28"/>
        </w:rPr>
        <w:t xml:space="preserve"> </w:t>
      </w:r>
    </w:p>
    <w:p w14:paraId="1B12D9B9" w14:textId="77777777" w:rsidR="005436F9" w:rsidRPr="0068169F" w:rsidRDefault="005436F9">
      <w:pPr>
        <w:spacing w:line="480" w:lineRule="exact"/>
        <w:jc w:val="center"/>
        <w:rPr>
          <w:sz w:val="28"/>
          <w:szCs w:val="28"/>
        </w:rPr>
      </w:pPr>
    </w:p>
    <w:p w14:paraId="50E2324A" w14:textId="77777777" w:rsidR="005436F9" w:rsidRPr="0068169F" w:rsidRDefault="005436F9">
      <w:pPr>
        <w:spacing w:line="480" w:lineRule="exact"/>
        <w:jc w:val="center"/>
        <w:rPr>
          <w:sz w:val="28"/>
          <w:szCs w:val="28"/>
        </w:rPr>
      </w:pPr>
    </w:p>
    <w:p w14:paraId="2A895EBB" w14:textId="77777777" w:rsidR="005436F9" w:rsidRPr="0068169F" w:rsidRDefault="005436F9">
      <w:pPr>
        <w:spacing w:line="480" w:lineRule="exact"/>
        <w:rPr>
          <w:sz w:val="28"/>
          <w:szCs w:val="28"/>
        </w:rPr>
      </w:pPr>
    </w:p>
    <w:p w14:paraId="0D39309C" w14:textId="77777777" w:rsidR="005436F9" w:rsidRPr="0068169F" w:rsidRDefault="00000000">
      <w:pPr>
        <w:spacing w:line="480" w:lineRule="exact"/>
        <w:jc w:val="center"/>
        <w:rPr>
          <w:sz w:val="28"/>
          <w:szCs w:val="28"/>
        </w:rPr>
      </w:pPr>
      <w:r w:rsidRPr="0068169F">
        <w:rPr>
          <w:sz w:val="28"/>
          <w:szCs w:val="28"/>
        </w:rPr>
        <w:t>投标单位全称</w:t>
      </w:r>
    </w:p>
    <w:p w14:paraId="4A3D641E" w14:textId="77777777" w:rsidR="005436F9" w:rsidRPr="0068169F" w:rsidRDefault="00000000">
      <w:pPr>
        <w:spacing w:line="480" w:lineRule="exact"/>
        <w:jc w:val="center"/>
        <w:rPr>
          <w:sz w:val="28"/>
          <w:szCs w:val="28"/>
        </w:rPr>
      </w:pPr>
      <w:r w:rsidRPr="0068169F">
        <w:rPr>
          <w:sz w:val="28"/>
          <w:szCs w:val="28"/>
        </w:rPr>
        <w:t xml:space="preserve">  </w:t>
      </w:r>
      <w:r w:rsidRPr="0068169F">
        <w:rPr>
          <w:rFonts w:hint="eastAsia"/>
          <w:sz w:val="28"/>
          <w:szCs w:val="28"/>
        </w:rPr>
        <w:t xml:space="preserve">  </w:t>
      </w:r>
      <w:r w:rsidRPr="0068169F">
        <w:rPr>
          <w:sz w:val="28"/>
          <w:szCs w:val="28"/>
        </w:rPr>
        <w:t>年</w:t>
      </w:r>
      <w:r w:rsidRPr="0068169F">
        <w:rPr>
          <w:sz w:val="28"/>
          <w:szCs w:val="28"/>
        </w:rPr>
        <w:t xml:space="preserve">  </w:t>
      </w:r>
      <w:r w:rsidRPr="0068169F">
        <w:rPr>
          <w:sz w:val="28"/>
          <w:szCs w:val="28"/>
        </w:rPr>
        <w:t>月</w:t>
      </w:r>
      <w:r w:rsidRPr="0068169F">
        <w:rPr>
          <w:sz w:val="28"/>
          <w:szCs w:val="28"/>
        </w:rPr>
        <w:t xml:space="preserve">  </w:t>
      </w:r>
      <w:r w:rsidRPr="0068169F">
        <w:rPr>
          <w:sz w:val="28"/>
          <w:szCs w:val="28"/>
        </w:rPr>
        <w:t>日</w:t>
      </w:r>
    </w:p>
    <w:p w14:paraId="7BA3A0E6" w14:textId="77777777" w:rsidR="005436F9" w:rsidRPr="0068169F" w:rsidRDefault="00000000">
      <w:pPr>
        <w:widowControl/>
        <w:jc w:val="left"/>
        <w:rPr>
          <w:sz w:val="28"/>
          <w:szCs w:val="28"/>
        </w:rPr>
      </w:pPr>
      <w:r w:rsidRPr="0068169F">
        <w:rPr>
          <w:sz w:val="28"/>
          <w:szCs w:val="28"/>
        </w:rPr>
        <w:br w:type="page"/>
      </w:r>
    </w:p>
    <w:p w14:paraId="1EFD34E1" w14:textId="77777777" w:rsidR="005436F9" w:rsidRPr="0068169F" w:rsidRDefault="00000000">
      <w:pPr>
        <w:spacing w:line="480" w:lineRule="exact"/>
        <w:rPr>
          <w:rFonts w:ascii="黑体" w:hAnsi="黑体"/>
          <w:b/>
          <w:bCs/>
          <w:sz w:val="30"/>
          <w:szCs w:val="30"/>
        </w:rPr>
      </w:pPr>
      <w:bookmarkStart w:id="30" w:name="_Toc302967419"/>
      <w:r w:rsidRPr="0068169F">
        <w:rPr>
          <w:rFonts w:ascii="黑体" w:hAnsi="黑体"/>
          <w:b/>
          <w:bCs/>
          <w:sz w:val="30"/>
          <w:szCs w:val="30"/>
        </w:rPr>
        <w:lastRenderedPageBreak/>
        <w:t>技术文件目录</w:t>
      </w:r>
      <w:bookmarkEnd w:id="30"/>
      <w:r w:rsidRPr="0068169F">
        <w:rPr>
          <w:rFonts w:ascii="黑体" w:hAnsi="黑体" w:hint="eastAsia"/>
          <w:b/>
          <w:bCs/>
          <w:sz w:val="30"/>
          <w:szCs w:val="30"/>
        </w:rPr>
        <w:t>（参考）</w:t>
      </w:r>
    </w:p>
    <w:p w14:paraId="0F95701D" w14:textId="77777777" w:rsidR="005436F9" w:rsidRPr="0068169F" w:rsidRDefault="005436F9">
      <w:pPr>
        <w:snapToGrid w:val="0"/>
        <w:spacing w:line="480" w:lineRule="exact"/>
        <w:jc w:val="left"/>
        <w:rPr>
          <w:sz w:val="28"/>
          <w:szCs w:val="28"/>
        </w:rPr>
      </w:pPr>
    </w:p>
    <w:p w14:paraId="1F5B47AA" w14:textId="77777777" w:rsidR="005436F9" w:rsidRPr="0068169F" w:rsidRDefault="00000000">
      <w:pPr>
        <w:autoSpaceDE w:val="0"/>
        <w:autoSpaceDN w:val="0"/>
        <w:adjustRightInd w:val="0"/>
        <w:spacing w:line="480" w:lineRule="exact"/>
        <w:ind w:firstLine="480"/>
        <w:rPr>
          <w:sz w:val="28"/>
          <w:szCs w:val="28"/>
        </w:rPr>
      </w:pPr>
      <w:r w:rsidRPr="0068169F">
        <w:rPr>
          <w:rFonts w:hint="eastAsia"/>
          <w:sz w:val="28"/>
          <w:szCs w:val="28"/>
        </w:rPr>
        <w:t>1</w:t>
      </w:r>
      <w:r w:rsidRPr="0068169F">
        <w:rPr>
          <w:rFonts w:hint="eastAsia"/>
          <w:sz w:val="28"/>
          <w:szCs w:val="28"/>
        </w:rPr>
        <w:t>、供应商车辆</w:t>
      </w:r>
    </w:p>
    <w:p w14:paraId="45F4125E" w14:textId="77777777" w:rsidR="005436F9" w:rsidRPr="0068169F" w:rsidRDefault="00000000">
      <w:pPr>
        <w:autoSpaceDE w:val="0"/>
        <w:autoSpaceDN w:val="0"/>
        <w:adjustRightInd w:val="0"/>
        <w:spacing w:line="480" w:lineRule="exact"/>
        <w:ind w:firstLine="480"/>
        <w:rPr>
          <w:sz w:val="28"/>
          <w:szCs w:val="28"/>
        </w:rPr>
      </w:pPr>
      <w:r w:rsidRPr="0068169F">
        <w:rPr>
          <w:rFonts w:hint="eastAsia"/>
          <w:sz w:val="28"/>
          <w:szCs w:val="28"/>
        </w:rPr>
        <w:t>2</w:t>
      </w:r>
      <w:r w:rsidRPr="0068169F">
        <w:rPr>
          <w:rFonts w:hint="eastAsia"/>
          <w:sz w:val="28"/>
          <w:szCs w:val="28"/>
        </w:rPr>
        <w:t>、人员及场地</w:t>
      </w:r>
    </w:p>
    <w:p w14:paraId="3B6A7AA9" w14:textId="77777777" w:rsidR="005436F9" w:rsidRPr="0068169F" w:rsidRDefault="00000000">
      <w:pPr>
        <w:autoSpaceDE w:val="0"/>
        <w:autoSpaceDN w:val="0"/>
        <w:adjustRightInd w:val="0"/>
        <w:spacing w:line="480" w:lineRule="exact"/>
        <w:ind w:firstLine="480"/>
        <w:rPr>
          <w:sz w:val="28"/>
          <w:szCs w:val="28"/>
        </w:rPr>
      </w:pPr>
      <w:r w:rsidRPr="0068169F">
        <w:rPr>
          <w:rFonts w:hint="eastAsia"/>
          <w:sz w:val="28"/>
          <w:szCs w:val="28"/>
        </w:rPr>
        <w:t>3</w:t>
      </w:r>
      <w:r w:rsidRPr="0068169F">
        <w:rPr>
          <w:rFonts w:hint="eastAsia"/>
          <w:sz w:val="28"/>
          <w:szCs w:val="28"/>
        </w:rPr>
        <w:t>、供应商能力</w:t>
      </w:r>
    </w:p>
    <w:p w14:paraId="2379847E" w14:textId="77777777" w:rsidR="005436F9" w:rsidRPr="0068169F" w:rsidRDefault="00000000">
      <w:pPr>
        <w:autoSpaceDE w:val="0"/>
        <w:autoSpaceDN w:val="0"/>
        <w:adjustRightInd w:val="0"/>
        <w:spacing w:line="480" w:lineRule="exact"/>
        <w:ind w:firstLine="480"/>
        <w:rPr>
          <w:sz w:val="28"/>
          <w:szCs w:val="28"/>
        </w:rPr>
      </w:pPr>
      <w:r w:rsidRPr="0068169F">
        <w:rPr>
          <w:rFonts w:hint="eastAsia"/>
          <w:sz w:val="28"/>
          <w:szCs w:val="28"/>
        </w:rPr>
        <w:t>4</w:t>
      </w:r>
      <w:r w:rsidRPr="0068169F">
        <w:rPr>
          <w:rFonts w:hint="eastAsia"/>
          <w:sz w:val="28"/>
          <w:szCs w:val="28"/>
        </w:rPr>
        <w:t>、服务方案及承诺</w:t>
      </w:r>
    </w:p>
    <w:p w14:paraId="2883B4AE" w14:textId="77777777" w:rsidR="005436F9" w:rsidRPr="0068169F" w:rsidRDefault="00000000">
      <w:pPr>
        <w:widowControl/>
        <w:jc w:val="left"/>
        <w:rPr>
          <w:sz w:val="28"/>
          <w:szCs w:val="28"/>
        </w:rPr>
      </w:pPr>
      <w:r w:rsidRPr="0068169F">
        <w:rPr>
          <w:sz w:val="28"/>
          <w:szCs w:val="28"/>
        </w:rPr>
        <w:br w:type="page"/>
      </w:r>
    </w:p>
    <w:p w14:paraId="731AF71F" w14:textId="77777777" w:rsidR="005436F9" w:rsidRPr="0068169F" w:rsidRDefault="00000000">
      <w:pPr>
        <w:outlineLvl w:val="1"/>
        <w:rPr>
          <w:rFonts w:ascii="黑体" w:eastAsia="黑体" w:hAnsi="黑体"/>
          <w:sz w:val="32"/>
          <w:szCs w:val="32"/>
        </w:rPr>
      </w:pPr>
      <w:bookmarkStart w:id="31" w:name="_Toc302967430"/>
      <w:bookmarkStart w:id="32" w:name="_Toc486395955"/>
      <w:bookmarkStart w:id="33" w:name="_Toc487806296"/>
      <w:r w:rsidRPr="0068169F">
        <w:rPr>
          <w:rFonts w:ascii="黑体" w:eastAsia="黑体" w:hAnsi="黑体" w:hint="eastAsia"/>
          <w:sz w:val="32"/>
          <w:szCs w:val="32"/>
        </w:rPr>
        <w:lastRenderedPageBreak/>
        <w:t>附录</w:t>
      </w:r>
    </w:p>
    <w:p w14:paraId="6DE7C75E" w14:textId="77777777" w:rsidR="005436F9" w:rsidRPr="0068169F" w:rsidRDefault="00000000">
      <w:pPr>
        <w:keepNext/>
        <w:keepLines/>
        <w:numPr>
          <w:ilvl w:val="2"/>
          <w:numId w:val="2"/>
        </w:numPr>
        <w:jc w:val="center"/>
        <w:outlineLvl w:val="2"/>
        <w:rPr>
          <w:rFonts w:ascii="黑体" w:eastAsia="黑体" w:hAnsi="黑体"/>
          <w:kern w:val="0"/>
          <w:sz w:val="30"/>
          <w:szCs w:val="30"/>
        </w:rPr>
      </w:pPr>
      <w:r w:rsidRPr="0068169F">
        <w:rPr>
          <w:rFonts w:ascii="黑体" w:eastAsia="黑体" w:hAnsi="黑体"/>
          <w:kern w:val="0"/>
          <w:sz w:val="30"/>
          <w:szCs w:val="30"/>
        </w:rPr>
        <w:t>投标文件包装袋密封件正面和封口格式</w:t>
      </w:r>
      <w:bookmarkEnd w:id="31"/>
      <w:bookmarkEnd w:id="32"/>
      <w:bookmarkEnd w:id="33"/>
    </w:p>
    <w:p w14:paraId="5EC04287" w14:textId="77777777" w:rsidR="005436F9" w:rsidRPr="0068169F" w:rsidRDefault="005436F9">
      <w:pPr>
        <w:snapToGrid w:val="0"/>
        <w:spacing w:before="295" w:after="295"/>
        <w:rPr>
          <w:rFonts w:ascii="宋体" w:hAnsi="Courier New"/>
          <w:sz w:val="28"/>
          <w:szCs w:val="28"/>
        </w:rPr>
      </w:pPr>
    </w:p>
    <w:p w14:paraId="59B5C67A" w14:textId="77777777" w:rsidR="005436F9" w:rsidRPr="0068169F" w:rsidRDefault="00000000">
      <w:pPr>
        <w:snapToGrid w:val="0"/>
        <w:spacing w:before="295" w:after="295"/>
        <w:jc w:val="right"/>
        <w:rPr>
          <w:rFonts w:ascii="黑体" w:eastAsia="黑体" w:hAnsi="黑体"/>
          <w:sz w:val="28"/>
          <w:szCs w:val="28"/>
        </w:rPr>
      </w:pPr>
      <w:r w:rsidRPr="0068169F">
        <w:rPr>
          <w:rFonts w:ascii="黑体" w:eastAsia="黑体" w:hAnsi="黑体"/>
          <w:sz w:val="28"/>
          <w:szCs w:val="28"/>
        </w:rPr>
        <w:t>【正（副）本】</w:t>
      </w:r>
    </w:p>
    <w:p w14:paraId="1159FA79" w14:textId="77777777" w:rsidR="005436F9" w:rsidRPr="0068169F" w:rsidRDefault="00000000">
      <w:pPr>
        <w:keepNext/>
        <w:keepLines/>
        <w:numPr>
          <w:ilvl w:val="3"/>
          <w:numId w:val="2"/>
        </w:numPr>
        <w:spacing w:before="120" w:after="120"/>
        <w:outlineLvl w:val="3"/>
        <w:rPr>
          <w:rFonts w:ascii="Cambria" w:hAnsi="Cambria"/>
          <w:b/>
          <w:bCs/>
          <w:kern w:val="0"/>
          <w:sz w:val="28"/>
          <w:szCs w:val="28"/>
        </w:rPr>
      </w:pPr>
      <w:r w:rsidRPr="0068169F">
        <w:rPr>
          <w:rFonts w:ascii="Cambria" w:hAnsi="Cambria"/>
          <w:b/>
          <w:bCs/>
          <w:kern w:val="0"/>
          <w:sz w:val="28"/>
          <w:szCs w:val="28"/>
        </w:rPr>
        <w:t>投标文件包装袋密封件正面格式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5436F9" w:rsidRPr="0068169F" w14:paraId="77ADD368" w14:textId="77777777">
        <w:tc>
          <w:tcPr>
            <w:tcW w:w="9286" w:type="dxa"/>
          </w:tcPr>
          <w:p w14:paraId="28E65C39" w14:textId="77777777" w:rsidR="005436F9" w:rsidRPr="0068169F" w:rsidRDefault="00000000">
            <w:pPr>
              <w:rPr>
                <w:sz w:val="28"/>
                <w:szCs w:val="28"/>
              </w:rPr>
            </w:pPr>
            <w:r w:rsidRPr="0068169F">
              <w:rPr>
                <w:sz w:val="28"/>
                <w:szCs w:val="28"/>
              </w:rPr>
              <w:t>收件人：</w:t>
            </w:r>
            <w:r w:rsidRPr="0068169F">
              <w:rPr>
                <w:sz w:val="28"/>
                <w:szCs w:val="28"/>
              </w:rPr>
              <w:t xml:space="preserve">                                       </w:t>
            </w:r>
          </w:p>
          <w:p w14:paraId="7696B394" w14:textId="77777777" w:rsidR="005436F9" w:rsidRPr="0068169F" w:rsidRDefault="005436F9">
            <w:pPr>
              <w:rPr>
                <w:sz w:val="28"/>
                <w:szCs w:val="28"/>
              </w:rPr>
            </w:pPr>
          </w:p>
          <w:p w14:paraId="341C3BBA" w14:textId="77777777" w:rsidR="005436F9" w:rsidRPr="0068169F" w:rsidRDefault="00000000">
            <w:pPr>
              <w:rPr>
                <w:sz w:val="28"/>
                <w:szCs w:val="28"/>
              </w:rPr>
            </w:pPr>
            <w:r w:rsidRPr="0068169F">
              <w:rPr>
                <w:sz w:val="28"/>
                <w:szCs w:val="28"/>
              </w:rPr>
              <w:t>项目名称：</w:t>
            </w:r>
            <w:r w:rsidRPr="0068169F">
              <w:rPr>
                <w:sz w:val="28"/>
                <w:szCs w:val="28"/>
              </w:rPr>
              <w:t xml:space="preserve"> </w:t>
            </w:r>
          </w:p>
          <w:p w14:paraId="49F14975" w14:textId="77777777" w:rsidR="005436F9" w:rsidRPr="0068169F" w:rsidRDefault="00000000">
            <w:pPr>
              <w:rPr>
                <w:sz w:val="28"/>
                <w:szCs w:val="28"/>
              </w:rPr>
            </w:pPr>
            <w:r w:rsidRPr="0068169F">
              <w:rPr>
                <w:sz w:val="28"/>
                <w:szCs w:val="28"/>
              </w:rPr>
              <w:t>项目编号：</w:t>
            </w:r>
          </w:p>
          <w:p w14:paraId="55B23FCD" w14:textId="77777777" w:rsidR="005436F9" w:rsidRPr="0068169F" w:rsidRDefault="005436F9">
            <w:pPr>
              <w:rPr>
                <w:sz w:val="28"/>
                <w:szCs w:val="28"/>
              </w:rPr>
            </w:pPr>
          </w:p>
          <w:p w14:paraId="0ABB493D" w14:textId="77777777" w:rsidR="005436F9" w:rsidRPr="0068169F" w:rsidRDefault="005436F9">
            <w:pPr>
              <w:rPr>
                <w:sz w:val="28"/>
                <w:szCs w:val="28"/>
              </w:rPr>
            </w:pPr>
          </w:p>
          <w:p w14:paraId="70781797" w14:textId="77777777" w:rsidR="005436F9" w:rsidRPr="0068169F" w:rsidRDefault="00000000">
            <w:pPr>
              <w:rPr>
                <w:sz w:val="28"/>
                <w:szCs w:val="28"/>
              </w:rPr>
            </w:pPr>
            <w:r w:rsidRPr="0068169F">
              <w:rPr>
                <w:sz w:val="28"/>
                <w:szCs w:val="28"/>
              </w:rPr>
              <w:t xml:space="preserve">              </w:t>
            </w:r>
            <w:r w:rsidRPr="0068169F">
              <w:rPr>
                <w:rFonts w:hint="eastAsia"/>
                <w:sz w:val="28"/>
                <w:szCs w:val="28"/>
              </w:rPr>
              <w:t xml:space="preserve">       </w:t>
            </w:r>
            <w:r w:rsidRPr="0068169F">
              <w:rPr>
                <w:sz w:val="28"/>
                <w:szCs w:val="28"/>
              </w:rPr>
              <w:t xml:space="preserve">  </w:t>
            </w:r>
            <w:r w:rsidRPr="0068169F">
              <w:rPr>
                <w:sz w:val="28"/>
                <w:szCs w:val="28"/>
              </w:rPr>
              <w:t>投标文件</w:t>
            </w:r>
            <w:r w:rsidRPr="0068169F">
              <w:rPr>
                <w:sz w:val="28"/>
                <w:szCs w:val="28"/>
              </w:rPr>
              <w:t xml:space="preserve">              </w:t>
            </w:r>
            <w:r w:rsidRPr="0068169F">
              <w:rPr>
                <w:sz w:val="28"/>
                <w:szCs w:val="28"/>
              </w:rPr>
              <w:t>部分</w:t>
            </w:r>
          </w:p>
          <w:p w14:paraId="764F49D5" w14:textId="77777777" w:rsidR="005436F9" w:rsidRPr="0068169F" w:rsidRDefault="005436F9">
            <w:pPr>
              <w:rPr>
                <w:sz w:val="28"/>
                <w:szCs w:val="28"/>
              </w:rPr>
            </w:pPr>
          </w:p>
          <w:p w14:paraId="6FE0FCE4" w14:textId="77777777" w:rsidR="005436F9" w:rsidRPr="0068169F" w:rsidRDefault="00000000">
            <w:pPr>
              <w:rPr>
                <w:sz w:val="28"/>
                <w:szCs w:val="28"/>
              </w:rPr>
            </w:pPr>
            <w:r w:rsidRPr="0068169F">
              <w:rPr>
                <w:rFonts w:hint="eastAsia"/>
                <w:sz w:val="28"/>
                <w:szCs w:val="28"/>
              </w:rPr>
              <w:t>投标人</w:t>
            </w:r>
            <w:r w:rsidRPr="0068169F">
              <w:rPr>
                <w:sz w:val="28"/>
                <w:szCs w:val="28"/>
              </w:rPr>
              <w:t>名称：</w:t>
            </w:r>
          </w:p>
          <w:p w14:paraId="5934BD2C" w14:textId="77777777" w:rsidR="005436F9" w:rsidRPr="0068169F" w:rsidRDefault="00000000">
            <w:pPr>
              <w:ind w:firstLineChars="150" w:firstLine="420"/>
              <w:jc w:val="center"/>
              <w:rPr>
                <w:sz w:val="28"/>
                <w:szCs w:val="28"/>
              </w:rPr>
            </w:pPr>
            <w:r w:rsidRPr="0068169F">
              <w:rPr>
                <w:sz w:val="28"/>
                <w:szCs w:val="28"/>
              </w:rPr>
              <w:t>年</w:t>
            </w:r>
            <w:r w:rsidRPr="0068169F">
              <w:rPr>
                <w:sz w:val="28"/>
                <w:szCs w:val="28"/>
              </w:rPr>
              <w:t xml:space="preserve">  </w:t>
            </w:r>
            <w:r w:rsidRPr="0068169F">
              <w:rPr>
                <w:sz w:val="28"/>
                <w:szCs w:val="28"/>
              </w:rPr>
              <w:t>月</w:t>
            </w:r>
            <w:r w:rsidRPr="0068169F">
              <w:rPr>
                <w:sz w:val="28"/>
                <w:szCs w:val="28"/>
              </w:rPr>
              <w:t xml:space="preserve">  </w:t>
            </w:r>
            <w:r w:rsidRPr="0068169F">
              <w:rPr>
                <w:sz w:val="28"/>
                <w:szCs w:val="28"/>
              </w:rPr>
              <w:t>日</w:t>
            </w:r>
          </w:p>
          <w:p w14:paraId="3A315278" w14:textId="77777777" w:rsidR="005436F9" w:rsidRPr="0068169F" w:rsidRDefault="005436F9">
            <w:pPr>
              <w:jc w:val="center"/>
              <w:rPr>
                <w:sz w:val="28"/>
                <w:szCs w:val="28"/>
              </w:rPr>
            </w:pPr>
          </w:p>
          <w:p w14:paraId="772E0AB8" w14:textId="77777777" w:rsidR="005436F9" w:rsidRPr="0068169F" w:rsidRDefault="005436F9">
            <w:pPr>
              <w:jc w:val="center"/>
              <w:rPr>
                <w:sz w:val="28"/>
                <w:szCs w:val="28"/>
              </w:rPr>
            </w:pPr>
          </w:p>
          <w:p w14:paraId="09F5A628" w14:textId="77777777" w:rsidR="005436F9" w:rsidRPr="0068169F" w:rsidRDefault="00000000">
            <w:pPr>
              <w:jc w:val="center"/>
              <w:rPr>
                <w:sz w:val="28"/>
                <w:szCs w:val="28"/>
              </w:rPr>
            </w:pPr>
            <w:r w:rsidRPr="0068169F">
              <w:rPr>
                <w:sz w:val="28"/>
                <w:szCs w:val="28"/>
              </w:rPr>
              <w:t>加盖</w:t>
            </w:r>
            <w:r w:rsidRPr="0068169F">
              <w:rPr>
                <w:rFonts w:hint="eastAsia"/>
                <w:sz w:val="28"/>
                <w:szCs w:val="28"/>
              </w:rPr>
              <w:t>投标人</w:t>
            </w:r>
            <w:r w:rsidRPr="0068169F">
              <w:rPr>
                <w:sz w:val="28"/>
                <w:szCs w:val="28"/>
              </w:rPr>
              <w:t>公章（</w:t>
            </w:r>
            <w:r w:rsidRPr="0068169F">
              <w:rPr>
                <w:rFonts w:hint="eastAsia"/>
                <w:sz w:val="28"/>
                <w:szCs w:val="28"/>
              </w:rPr>
              <w:t>投标人</w:t>
            </w:r>
            <w:r w:rsidRPr="0068169F">
              <w:rPr>
                <w:sz w:val="28"/>
                <w:szCs w:val="28"/>
              </w:rPr>
              <w:t>法定代表人或</w:t>
            </w:r>
            <w:r w:rsidRPr="0068169F">
              <w:rPr>
                <w:rFonts w:hint="eastAsia"/>
                <w:sz w:val="28"/>
                <w:szCs w:val="28"/>
              </w:rPr>
              <w:t>被授权</w:t>
            </w:r>
            <w:r w:rsidRPr="0068169F">
              <w:rPr>
                <w:sz w:val="28"/>
                <w:szCs w:val="28"/>
              </w:rPr>
              <w:t>代表签字）</w:t>
            </w:r>
          </w:p>
          <w:p w14:paraId="4591341B" w14:textId="77777777" w:rsidR="005436F9" w:rsidRPr="0068169F" w:rsidRDefault="005436F9">
            <w:pPr>
              <w:jc w:val="center"/>
              <w:rPr>
                <w:sz w:val="28"/>
                <w:szCs w:val="28"/>
              </w:rPr>
            </w:pPr>
          </w:p>
        </w:tc>
      </w:tr>
    </w:tbl>
    <w:p w14:paraId="49BF3338" w14:textId="77777777" w:rsidR="005436F9" w:rsidRPr="0068169F" w:rsidRDefault="005436F9">
      <w:pPr>
        <w:spacing w:before="100" w:beforeAutospacing="1" w:after="100" w:afterAutospacing="1"/>
        <w:jc w:val="center"/>
        <w:rPr>
          <w:sz w:val="28"/>
          <w:szCs w:val="28"/>
        </w:rPr>
      </w:pPr>
    </w:p>
    <w:p w14:paraId="63EEC48D" w14:textId="77777777" w:rsidR="005436F9" w:rsidRPr="0068169F" w:rsidRDefault="00000000">
      <w:pPr>
        <w:keepNext/>
        <w:keepLines/>
        <w:numPr>
          <w:ilvl w:val="3"/>
          <w:numId w:val="2"/>
        </w:numPr>
        <w:spacing w:before="120" w:after="120"/>
        <w:outlineLvl w:val="3"/>
        <w:rPr>
          <w:rFonts w:ascii="Cambria" w:hAnsi="Cambria"/>
          <w:b/>
          <w:bCs/>
          <w:kern w:val="0"/>
          <w:sz w:val="28"/>
          <w:szCs w:val="28"/>
        </w:rPr>
      </w:pPr>
      <w:r w:rsidRPr="0068169F">
        <w:rPr>
          <w:rFonts w:ascii="Cambria" w:hAnsi="Cambria"/>
          <w:b/>
          <w:bCs/>
          <w:kern w:val="0"/>
          <w:sz w:val="28"/>
          <w:szCs w:val="28"/>
        </w:rPr>
        <w:br w:type="page"/>
      </w:r>
      <w:r w:rsidRPr="0068169F">
        <w:rPr>
          <w:rFonts w:ascii="Cambria" w:hAnsi="Cambria"/>
          <w:b/>
          <w:bCs/>
          <w:kern w:val="0"/>
          <w:sz w:val="28"/>
          <w:szCs w:val="28"/>
        </w:rPr>
        <w:lastRenderedPageBreak/>
        <w:t>投标文件包装袋封口格式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5436F9" w:rsidRPr="0068169F" w14:paraId="7664D3DD" w14:textId="77777777">
        <w:trPr>
          <w:trHeight w:val="1401"/>
        </w:trPr>
        <w:tc>
          <w:tcPr>
            <w:tcW w:w="9640" w:type="dxa"/>
          </w:tcPr>
          <w:p w14:paraId="1FD30CE9" w14:textId="77777777" w:rsidR="005436F9" w:rsidRPr="0068169F" w:rsidRDefault="005436F9">
            <w:pPr>
              <w:rPr>
                <w:sz w:val="28"/>
                <w:szCs w:val="28"/>
              </w:rPr>
            </w:pPr>
          </w:p>
          <w:p w14:paraId="22F296FE" w14:textId="77777777" w:rsidR="005436F9" w:rsidRPr="0068169F" w:rsidRDefault="00000000">
            <w:pPr>
              <w:jc w:val="center"/>
              <w:rPr>
                <w:b/>
                <w:sz w:val="28"/>
                <w:szCs w:val="28"/>
              </w:rPr>
            </w:pPr>
            <w:r w:rsidRPr="0068169F">
              <w:rPr>
                <w:rFonts w:hint="eastAsia"/>
                <w:b/>
                <w:sz w:val="28"/>
                <w:szCs w:val="28"/>
              </w:rPr>
              <w:t>芜湖学院</w:t>
            </w:r>
            <w:r w:rsidRPr="0068169F">
              <w:rPr>
                <w:rFonts w:hint="eastAsia"/>
                <w:b/>
                <w:sz w:val="28"/>
                <w:szCs w:val="28"/>
              </w:rPr>
              <w:t>2023-2024</w:t>
            </w:r>
            <w:r w:rsidRPr="0068169F">
              <w:rPr>
                <w:rFonts w:hint="eastAsia"/>
                <w:b/>
                <w:sz w:val="28"/>
                <w:szCs w:val="28"/>
              </w:rPr>
              <w:t>学年通勤车租赁服务采购项目投标文件</w:t>
            </w:r>
          </w:p>
          <w:p w14:paraId="67835091" w14:textId="77777777" w:rsidR="005436F9" w:rsidRPr="0068169F" w:rsidRDefault="00000000">
            <w:pPr>
              <w:spacing w:before="100" w:beforeAutospacing="1" w:after="100" w:afterAutospacing="1"/>
              <w:jc w:val="center"/>
              <w:rPr>
                <w:b/>
                <w:sz w:val="28"/>
                <w:szCs w:val="28"/>
              </w:rPr>
            </w:pPr>
            <w:r w:rsidRPr="0068169F">
              <w:rPr>
                <w:rFonts w:ascii="Calibri" w:hAnsi="Calibri" w:hint="eastAsia"/>
                <w:b/>
                <w:kern w:val="0"/>
                <w:sz w:val="28"/>
                <w:szCs w:val="28"/>
              </w:rPr>
              <w:t>（</w:t>
            </w:r>
            <w:r w:rsidRPr="0068169F">
              <w:rPr>
                <w:rFonts w:ascii="Calibri" w:hAnsi="Calibri"/>
                <w:b/>
                <w:kern w:val="0"/>
                <w:sz w:val="28"/>
                <w:szCs w:val="28"/>
              </w:rPr>
              <w:t xml:space="preserve">    </w:t>
            </w:r>
            <w:r w:rsidRPr="0068169F">
              <w:rPr>
                <w:rFonts w:ascii="Calibri" w:hAnsi="Calibri" w:hint="eastAsia"/>
                <w:b/>
                <w:kern w:val="0"/>
                <w:sz w:val="28"/>
                <w:szCs w:val="28"/>
              </w:rPr>
              <w:t>年</w:t>
            </w:r>
            <w:r w:rsidRPr="0068169F">
              <w:rPr>
                <w:rFonts w:ascii="Calibri" w:hAnsi="Calibri" w:hint="eastAsia"/>
                <w:b/>
                <w:kern w:val="0"/>
                <w:sz w:val="28"/>
                <w:szCs w:val="28"/>
              </w:rPr>
              <w:t xml:space="preserve"> </w:t>
            </w:r>
            <w:r w:rsidRPr="0068169F">
              <w:rPr>
                <w:rFonts w:ascii="Calibri" w:hAnsi="Calibri"/>
                <w:b/>
                <w:kern w:val="0"/>
                <w:sz w:val="28"/>
                <w:szCs w:val="28"/>
              </w:rPr>
              <w:t xml:space="preserve">  </w:t>
            </w:r>
            <w:r w:rsidRPr="0068169F">
              <w:rPr>
                <w:rFonts w:ascii="Calibri" w:hAnsi="Calibri" w:hint="eastAsia"/>
                <w:b/>
                <w:kern w:val="0"/>
                <w:sz w:val="28"/>
                <w:szCs w:val="28"/>
              </w:rPr>
              <w:t xml:space="preserve"> </w:t>
            </w:r>
            <w:r w:rsidRPr="0068169F">
              <w:rPr>
                <w:rFonts w:ascii="Calibri" w:hAnsi="Calibri" w:hint="eastAsia"/>
                <w:b/>
                <w:kern w:val="0"/>
                <w:sz w:val="28"/>
                <w:szCs w:val="28"/>
              </w:rPr>
              <w:t>月</w:t>
            </w:r>
            <w:r w:rsidRPr="0068169F">
              <w:rPr>
                <w:rFonts w:ascii="Calibri" w:hAnsi="Calibri" w:hint="eastAsia"/>
                <w:b/>
                <w:kern w:val="0"/>
                <w:sz w:val="28"/>
                <w:szCs w:val="28"/>
              </w:rPr>
              <w:t xml:space="preserve"> </w:t>
            </w:r>
            <w:r w:rsidRPr="0068169F">
              <w:rPr>
                <w:rFonts w:ascii="Calibri" w:hAnsi="Calibri"/>
                <w:b/>
                <w:kern w:val="0"/>
                <w:sz w:val="28"/>
                <w:szCs w:val="28"/>
              </w:rPr>
              <w:t xml:space="preserve"> </w:t>
            </w:r>
            <w:r w:rsidRPr="0068169F">
              <w:rPr>
                <w:rFonts w:ascii="Calibri" w:hAnsi="Calibri" w:hint="eastAsia"/>
                <w:b/>
                <w:kern w:val="0"/>
                <w:sz w:val="28"/>
                <w:szCs w:val="28"/>
              </w:rPr>
              <w:t xml:space="preserve">  </w:t>
            </w:r>
            <w:r w:rsidRPr="0068169F">
              <w:rPr>
                <w:rFonts w:ascii="Calibri" w:hAnsi="Calibri" w:hint="eastAsia"/>
                <w:b/>
                <w:kern w:val="0"/>
                <w:sz w:val="28"/>
                <w:szCs w:val="28"/>
              </w:rPr>
              <w:t>日</w:t>
            </w:r>
            <w:r w:rsidRPr="0068169F">
              <w:rPr>
                <w:rFonts w:ascii="Calibri" w:hAnsi="Calibri" w:hint="eastAsia"/>
                <w:b/>
                <w:kern w:val="0"/>
                <w:sz w:val="28"/>
                <w:szCs w:val="28"/>
              </w:rPr>
              <w:t xml:space="preserve"> </w:t>
            </w:r>
            <w:r w:rsidRPr="0068169F">
              <w:rPr>
                <w:rFonts w:ascii="Calibri" w:hAnsi="Calibri"/>
                <w:b/>
                <w:kern w:val="0"/>
                <w:sz w:val="28"/>
                <w:szCs w:val="28"/>
              </w:rPr>
              <w:t xml:space="preserve">  </w:t>
            </w:r>
            <w:r w:rsidRPr="0068169F">
              <w:rPr>
                <w:rFonts w:ascii="Calibri" w:hAnsi="Calibri" w:hint="eastAsia"/>
                <w:b/>
                <w:kern w:val="0"/>
                <w:sz w:val="28"/>
                <w:szCs w:val="28"/>
              </w:rPr>
              <w:t xml:space="preserve"> </w:t>
            </w:r>
            <w:r w:rsidRPr="0068169F">
              <w:rPr>
                <w:rFonts w:ascii="Calibri" w:hAnsi="Calibri" w:hint="eastAsia"/>
                <w:b/>
                <w:kern w:val="0"/>
                <w:sz w:val="28"/>
                <w:szCs w:val="28"/>
              </w:rPr>
              <w:t>时</w:t>
            </w:r>
            <w:r w:rsidRPr="0068169F">
              <w:rPr>
                <w:rFonts w:ascii="Calibri" w:hAnsi="Calibri" w:hint="eastAsia"/>
                <w:b/>
                <w:kern w:val="0"/>
                <w:sz w:val="28"/>
                <w:szCs w:val="28"/>
              </w:rPr>
              <w:t xml:space="preserve"> </w:t>
            </w:r>
            <w:r w:rsidRPr="0068169F">
              <w:rPr>
                <w:rFonts w:ascii="Calibri" w:hAnsi="Calibri"/>
                <w:b/>
                <w:kern w:val="0"/>
                <w:sz w:val="28"/>
                <w:szCs w:val="28"/>
              </w:rPr>
              <w:t xml:space="preserve">  </w:t>
            </w:r>
            <w:r w:rsidRPr="0068169F">
              <w:rPr>
                <w:rFonts w:ascii="Calibri" w:hAnsi="Calibri" w:hint="eastAsia"/>
                <w:b/>
                <w:kern w:val="0"/>
                <w:sz w:val="28"/>
                <w:szCs w:val="28"/>
              </w:rPr>
              <w:t xml:space="preserve"> </w:t>
            </w:r>
            <w:r w:rsidRPr="0068169F">
              <w:rPr>
                <w:rFonts w:ascii="Calibri" w:hAnsi="Calibri" w:hint="eastAsia"/>
                <w:b/>
                <w:kern w:val="0"/>
                <w:sz w:val="28"/>
                <w:szCs w:val="28"/>
              </w:rPr>
              <w:t>分前不得开启）</w:t>
            </w:r>
          </w:p>
          <w:p w14:paraId="4F117439" w14:textId="77777777" w:rsidR="005436F9" w:rsidRPr="0068169F" w:rsidRDefault="00000000">
            <w:pPr>
              <w:jc w:val="center"/>
              <w:rPr>
                <w:sz w:val="28"/>
                <w:szCs w:val="28"/>
              </w:rPr>
            </w:pPr>
            <w:r w:rsidRPr="0068169F">
              <w:rPr>
                <w:sz w:val="28"/>
                <w:szCs w:val="28"/>
              </w:rPr>
              <w:t>加盖</w:t>
            </w:r>
            <w:r w:rsidRPr="0068169F">
              <w:rPr>
                <w:rFonts w:hint="eastAsia"/>
                <w:sz w:val="28"/>
                <w:szCs w:val="28"/>
              </w:rPr>
              <w:t>投标人</w:t>
            </w:r>
            <w:r w:rsidRPr="0068169F">
              <w:rPr>
                <w:sz w:val="28"/>
                <w:szCs w:val="28"/>
              </w:rPr>
              <w:t>公章（</w:t>
            </w:r>
            <w:r w:rsidRPr="0068169F">
              <w:rPr>
                <w:rFonts w:hint="eastAsia"/>
                <w:sz w:val="28"/>
                <w:szCs w:val="28"/>
              </w:rPr>
              <w:t>投标人</w:t>
            </w:r>
            <w:r w:rsidRPr="0068169F">
              <w:rPr>
                <w:sz w:val="28"/>
                <w:szCs w:val="28"/>
              </w:rPr>
              <w:t>法定代表人或</w:t>
            </w:r>
            <w:r w:rsidRPr="0068169F">
              <w:rPr>
                <w:rFonts w:hint="eastAsia"/>
                <w:sz w:val="28"/>
                <w:szCs w:val="28"/>
              </w:rPr>
              <w:t>被授权</w:t>
            </w:r>
            <w:r w:rsidRPr="0068169F">
              <w:rPr>
                <w:sz w:val="28"/>
                <w:szCs w:val="28"/>
              </w:rPr>
              <w:t>代表签字）</w:t>
            </w:r>
          </w:p>
        </w:tc>
      </w:tr>
    </w:tbl>
    <w:p w14:paraId="6F03411B" w14:textId="77777777" w:rsidR="005436F9" w:rsidRPr="0068169F" w:rsidRDefault="005436F9">
      <w:pPr>
        <w:rPr>
          <w:rFonts w:ascii="宋体"/>
          <w:b/>
          <w:bCs/>
          <w:sz w:val="24"/>
        </w:rPr>
      </w:pPr>
    </w:p>
    <w:p w14:paraId="00EF38A5" w14:textId="77777777" w:rsidR="005436F9" w:rsidRDefault="00000000">
      <w:pPr>
        <w:widowControl/>
        <w:jc w:val="left"/>
        <w:rPr>
          <w:sz w:val="28"/>
          <w:szCs w:val="28"/>
        </w:rPr>
      </w:pPr>
      <w:r w:rsidRPr="0068169F">
        <w:rPr>
          <w:sz w:val="28"/>
          <w:szCs w:val="28"/>
        </w:rPr>
        <w:t> </w:t>
      </w:r>
    </w:p>
    <w:sectPr w:rsidR="005436F9">
      <w:footerReference w:type="even" r:id="rId8"/>
      <w:footerReference w:type="default" r:id="rId9"/>
      <w:headerReference w:type="first" r:id="rId10"/>
      <w:pgSz w:w="11907" w:h="16840"/>
      <w:pgMar w:top="1418" w:right="1134" w:bottom="1418" w:left="1134"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429F" w14:textId="77777777" w:rsidR="00F5407C" w:rsidRDefault="00F5407C">
      <w:r>
        <w:separator/>
      </w:r>
    </w:p>
  </w:endnote>
  <w:endnote w:type="continuationSeparator" w:id="0">
    <w:p w14:paraId="583E80FC" w14:textId="77777777" w:rsidR="00F5407C" w:rsidRDefault="00F5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7E17" w14:textId="77777777" w:rsidR="005436F9" w:rsidRDefault="00000000">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3</w:t>
    </w:r>
    <w:r>
      <w:rPr>
        <w:rStyle w:val="af9"/>
      </w:rPr>
      <w:fldChar w:fldCharType="end"/>
    </w:r>
  </w:p>
  <w:p w14:paraId="2A95DC53" w14:textId="77777777" w:rsidR="005436F9" w:rsidRDefault="005436F9">
    <w:pPr>
      <w:pStyle w:val="af1"/>
      <w:ind w:right="360"/>
    </w:pPr>
  </w:p>
  <w:p w14:paraId="0AF6D0EB" w14:textId="77777777" w:rsidR="005436F9" w:rsidRDefault="005436F9"/>
  <w:p w14:paraId="62E2973A" w14:textId="77777777" w:rsidR="005436F9" w:rsidRDefault="005436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E9BF" w14:textId="77777777" w:rsidR="005436F9" w:rsidRDefault="00000000">
    <w:pPr>
      <w:pStyle w:val="af1"/>
      <w:jc w:val="center"/>
      <w:rPr>
        <w:rFonts w:ascii="仿宋" w:eastAsia="仿宋" w:hAnsi="仿宋"/>
        <w:sz w:val="21"/>
        <w:szCs w:val="21"/>
      </w:rPr>
    </w:pPr>
    <w:r>
      <w:rPr>
        <w:rFonts w:ascii="仿宋" w:eastAsia="仿宋" w:hAnsi="仿宋" w:hint="eastAsia"/>
        <w:sz w:val="21"/>
        <w:szCs w:val="21"/>
      </w:rPr>
      <w:t>第</w:t>
    </w:r>
    <w:r>
      <w:rPr>
        <w:rFonts w:ascii="仿宋" w:eastAsia="仿宋" w:hAnsi="仿宋"/>
        <w:sz w:val="21"/>
        <w:szCs w:val="21"/>
      </w:rPr>
      <w:fldChar w:fldCharType="begin"/>
    </w:r>
    <w:r>
      <w:rPr>
        <w:rFonts w:ascii="仿宋" w:eastAsia="仿宋" w:hAnsi="仿宋"/>
        <w:sz w:val="21"/>
        <w:szCs w:val="21"/>
      </w:rPr>
      <w:instrText xml:space="preserve"> PAGE  \* Arabic </w:instrText>
    </w:r>
    <w:r>
      <w:rPr>
        <w:rFonts w:ascii="仿宋" w:eastAsia="仿宋" w:hAnsi="仿宋"/>
        <w:sz w:val="21"/>
        <w:szCs w:val="21"/>
      </w:rPr>
      <w:fldChar w:fldCharType="separate"/>
    </w:r>
    <w:r>
      <w:rPr>
        <w:rFonts w:ascii="仿宋" w:eastAsia="仿宋" w:hAnsi="仿宋"/>
        <w:sz w:val="21"/>
        <w:szCs w:val="21"/>
      </w:rPr>
      <w:t>4</w:t>
    </w:r>
    <w:r>
      <w:rPr>
        <w:rFonts w:ascii="仿宋" w:eastAsia="仿宋" w:hAnsi="仿宋"/>
        <w:sz w:val="21"/>
        <w:szCs w:val="21"/>
      </w:rPr>
      <w:fldChar w:fldCharType="end"/>
    </w:r>
    <w:r>
      <w:rPr>
        <w:rFonts w:ascii="仿宋" w:eastAsia="仿宋" w:hAnsi="仿宋" w:hint="eastAsia"/>
        <w:sz w:val="21"/>
        <w:szCs w:val="21"/>
      </w:rPr>
      <w:t>页，共</w:t>
    </w:r>
    <w:r>
      <w:rPr>
        <w:rFonts w:ascii="仿宋" w:eastAsia="仿宋" w:hAnsi="仿宋"/>
        <w:sz w:val="21"/>
        <w:szCs w:val="21"/>
      </w:rPr>
      <w:fldChar w:fldCharType="begin"/>
    </w:r>
    <w:r>
      <w:rPr>
        <w:rFonts w:ascii="仿宋" w:eastAsia="仿宋" w:hAnsi="仿宋"/>
        <w:sz w:val="21"/>
        <w:szCs w:val="21"/>
      </w:rPr>
      <w:instrText xml:space="preserve"> </w:instrText>
    </w:r>
    <w:r>
      <w:rPr>
        <w:rFonts w:ascii="仿宋" w:eastAsia="仿宋" w:hAnsi="仿宋" w:hint="eastAsia"/>
        <w:sz w:val="21"/>
        <w:szCs w:val="21"/>
      </w:rPr>
      <w:instrText>NUMPAGES  \* Arabic  \* MERGEFORMAT</w:instrText>
    </w:r>
    <w:r>
      <w:rPr>
        <w:rFonts w:ascii="仿宋" w:eastAsia="仿宋" w:hAnsi="仿宋"/>
        <w:sz w:val="21"/>
        <w:szCs w:val="21"/>
      </w:rPr>
      <w:instrText xml:space="preserve"> </w:instrText>
    </w:r>
    <w:r>
      <w:rPr>
        <w:rFonts w:ascii="仿宋" w:eastAsia="仿宋" w:hAnsi="仿宋"/>
        <w:sz w:val="21"/>
        <w:szCs w:val="21"/>
      </w:rPr>
      <w:fldChar w:fldCharType="separate"/>
    </w:r>
    <w:r>
      <w:rPr>
        <w:rFonts w:ascii="仿宋" w:eastAsia="仿宋" w:hAnsi="仿宋"/>
        <w:sz w:val="21"/>
        <w:szCs w:val="21"/>
      </w:rPr>
      <w:t>58</w:t>
    </w:r>
    <w:r>
      <w:rPr>
        <w:rFonts w:ascii="仿宋" w:eastAsia="仿宋" w:hAnsi="仿宋"/>
        <w:sz w:val="21"/>
        <w:szCs w:val="21"/>
      </w:rPr>
      <w:fldChar w:fldCharType="end"/>
    </w:r>
    <w:r>
      <w:rPr>
        <w:rFonts w:ascii="仿宋" w:eastAsia="仿宋" w:hAnsi="仿宋" w:hint="eastAsia"/>
        <w:sz w:val="21"/>
        <w:szCs w:val="21"/>
      </w:rPr>
      <w:t>页</w:t>
    </w:r>
  </w:p>
  <w:p w14:paraId="3E8793A6" w14:textId="77777777" w:rsidR="005436F9" w:rsidRDefault="005436F9"/>
  <w:p w14:paraId="28C52AB8" w14:textId="77777777" w:rsidR="005436F9" w:rsidRDefault="005436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2A2B4" w14:textId="77777777" w:rsidR="00F5407C" w:rsidRDefault="00F5407C">
      <w:r>
        <w:separator/>
      </w:r>
    </w:p>
  </w:footnote>
  <w:footnote w:type="continuationSeparator" w:id="0">
    <w:p w14:paraId="309FF721" w14:textId="77777777" w:rsidR="00F5407C" w:rsidRDefault="00F5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C09F" w14:textId="77777777" w:rsidR="005436F9" w:rsidRDefault="00000000">
    <w:pPr>
      <w:pStyle w:val="af3"/>
    </w:pP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3"/>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pStyle w:val="6"/>
      <w:lvlText w:val="           "/>
      <w:lvlJc w:val="left"/>
      <w:pPr>
        <w:tabs>
          <w:tab w:val="left" w:pos="1440"/>
        </w:tabs>
        <w:ind w:left="1152" w:hanging="1152"/>
      </w:pPr>
      <w:rPr>
        <w:rFonts w:cs="Times New Roman" w:hint="eastAsia"/>
      </w:rPr>
    </w:lvl>
    <w:lvl w:ilvl="6">
      <w:start w:val="1"/>
      <w:numFmt w:val="decimal"/>
      <w:pStyle w:val="7"/>
      <w:lvlText w:val="%1.%2.%3.%4.%5.%6.%7"/>
      <w:lvlJc w:val="left"/>
      <w:pPr>
        <w:tabs>
          <w:tab w:val="left" w:pos="2520"/>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abstractNum w:abstractNumId="1" w15:restartNumberingAfterBreak="0">
    <w:nsid w:val="19114C01"/>
    <w:multiLevelType w:val="multilevel"/>
    <w:tmpl w:val="19114C01"/>
    <w:lvl w:ilvl="0">
      <w:start w:val="1"/>
      <w:numFmt w:val="decimal"/>
      <w:suff w:val="nothing"/>
      <w:lvlText w:val="第%1节、"/>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034305563">
    <w:abstractNumId w:val="0"/>
  </w:num>
  <w:num w:numId="2" w16cid:durableId="1509099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I4ZTNkZmI3OTljOTkwOWE4ZTNkYjQyZGMyMTlkMDUifQ=="/>
  </w:docVars>
  <w:rsids>
    <w:rsidRoot w:val="00172A27"/>
    <w:rsid w:val="00000184"/>
    <w:rsid w:val="000003D2"/>
    <w:rsid w:val="00001516"/>
    <w:rsid w:val="00001DF3"/>
    <w:rsid w:val="00002A25"/>
    <w:rsid w:val="000054B3"/>
    <w:rsid w:val="00014380"/>
    <w:rsid w:val="00014436"/>
    <w:rsid w:val="00023441"/>
    <w:rsid w:val="00024259"/>
    <w:rsid w:val="0002516F"/>
    <w:rsid w:val="00025E82"/>
    <w:rsid w:val="00025F93"/>
    <w:rsid w:val="00027476"/>
    <w:rsid w:val="000276D6"/>
    <w:rsid w:val="0003023F"/>
    <w:rsid w:val="00030AA1"/>
    <w:rsid w:val="00031277"/>
    <w:rsid w:val="0003253F"/>
    <w:rsid w:val="000335BD"/>
    <w:rsid w:val="000336FF"/>
    <w:rsid w:val="000348BA"/>
    <w:rsid w:val="00034B3C"/>
    <w:rsid w:val="00034D8D"/>
    <w:rsid w:val="00035FCE"/>
    <w:rsid w:val="00037903"/>
    <w:rsid w:val="000401EA"/>
    <w:rsid w:val="00041ED4"/>
    <w:rsid w:val="00043897"/>
    <w:rsid w:val="00043FF7"/>
    <w:rsid w:val="00045054"/>
    <w:rsid w:val="00045901"/>
    <w:rsid w:val="000459DD"/>
    <w:rsid w:val="00046886"/>
    <w:rsid w:val="00046AD9"/>
    <w:rsid w:val="00054262"/>
    <w:rsid w:val="00056F7D"/>
    <w:rsid w:val="00057752"/>
    <w:rsid w:val="000602E4"/>
    <w:rsid w:val="00060788"/>
    <w:rsid w:val="00060A30"/>
    <w:rsid w:val="00061493"/>
    <w:rsid w:val="00061B88"/>
    <w:rsid w:val="0006236F"/>
    <w:rsid w:val="0006290E"/>
    <w:rsid w:val="0006322B"/>
    <w:rsid w:val="00063841"/>
    <w:rsid w:val="00064AF7"/>
    <w:rsid w:val="000651A5"/>
    <w:rsid w:val="000667E6"/>
    <w:rsid w:val="00072D5B"/>
    <w:rsid w:val="00074C56"/>
    <w:rsid w:val="00075055"/>
    <w:rsid w:val="000776A0"/>
    <w:rsid w:val="00081581"/>
    <w:rsid w:val="0008259E"/>
    <w:rsid w:val="00083747"/>
    <w:rsid w:val="00083CE9"/>
    <w:rsid w:val="00083E84"/>
    <w:rsid w:val="00084812"/>
    <w:rsid w:val="000863EE"/>
    <w:rsid w:val="0009235B"/>
    <w:rsid w:val="0009408D"/>
    <w:rsid w:val="000941C1"/>
    <w:rsid w:val="000941F8"/>
    <w:rsid w:val="00094A9A"/>
    <w:rsid w:val="000961E6"/>
    <w:rsid w:val="000A0CD5"/>
    <w:rsid w:val="000A1E0F"/>
    <w:rsid w:val="000A1E1C"/>
    <w:rsid w:val="000A3698"/>
    <w:rsid w:val="000A4240"/>
    <w:rsid w:val="000A4CAC"/>
    <w:rsid w:val="000A5FF6"/>
    <w:rsid w:val="000A7B0E"/>
    <w:rsid w:val="000B1A12"/>
    <w:rsid w:val="000B2ED4"/>
    <w:rsid w:val="000B3BC5"/>
    <w:rsid w:val="000B72C6"/>
    <w:rsid w:val="000C26EE"/>
    <w:rsid w:val="000C333B"/>
    <w:rsid w:val="000C44CD"/>
    <w:rsid w:val="000C48FD"/>
    <w:rsid w:val="000C7C8E"/>
    <w:rsid w:val="000D03DE"/>
    <w:rsid w:val="000D1CFE"/>
    <w:rsid w:val="000D28EA"/>
    <w:rsid w:val="000D56E8"/>
    <w:rsid w:val="000D58B9"/>
    <w:rsid w:val="000D5E86"/>
    <w:rsid w:val="000E0B45"/>
    <w:rsid w:val="000E0DDC"/>
    <w:rsid w:val="000E0E75"/>
    <w:rsid w:val="000E1E8F"/>
    <w:rsid w:val="000E2311"/>
    <w:rsid w:val="000E260E"/>
    <w:rsid w:val="000E2A71"/>
    <w:rsid w:val="000E2AC7"/>
    <w:rsid w:val="000E3714"/>
    <w:rsid w:val="000E4D53"/>
    <w:rsid w:val="000E679A"/>
    <w:rsid w:val="000E6C72"/>
    <w:rsid w:val="000E7007"/>
    <w:rsid w:val="000F11CA"/>
    <w:rsid w:val="000F1CF8"/>
    <w:rsid w:val="000F3434"/>
    <w:rsid w:val="000F401D"/>
    <w:rsid w:val="000F550D"/>
    <w:rsid w:val="000F5E26"/>
    <w:rsid w:val="00100A8B"/>
    <w:rsid w:val="00102537"/>
    <w:rsid w:val="00105335"/>
    <w:rsid w:val="001065F5"/>
    <w:rsid w:val="001075C3"/>
    <w:rsid w:val="00111BB2"/>
    <w:rsid w:val="00114146"/>
    <w:rsid w:val="00114F6B"/>
    <w:rsid w:val="00115A47"/>
    <w:rsid w:val="00117667"/>
    <w:rsid w:val="00117A41"/>
    <w:rsid w:val="0012226A"/>
    <w:rsid w:val="001222D7"/>
    <w:rsid w:val="00122B0B"/>
    <w:rsid w:val="00123271"/>
    <w:rsid w:val="001241F9"/>
    <w:rsid w:val="00124CA0"/>
    <w:rsid w:val="0012566B"/>
    <w:rsid w:val="00125FD8"/>
    <w:rsid w:val="00126A01"/>
    <w:rsid w:val="001278E7"/>
    <w:rsid w:val="00127F54"/>
    <w:rsid w:val="00127FA0"/>
    <w:rsid w:val="00131AB0"/>
    <w:rsid w:val="00134F55"/>
    <w:rsid w:val="00136AD3"/>
    <w:rsid w:val="00136D47"/>
    <w:rsid w:val="00141068"/>
    <w:rsid w:val="001418CE"/>
    <w:rsid w:val="00143D8E"/>
    <w:rsid w:val="00146AF4"/>
    <w:rsid w:val="00147D6D"/>
    <w:rsid w:val="00151198"/>
    <w:rsid w:val="00152F3C"/>
    <w:rsid w:val="00154AFE"/>
    <w:rsid w:val="0015613D"/>
    <w:rsid w:val="00156CB7"/>
    <w:rsid w:val="00157490"/>
    <w:rsid w:val="00157C4E"/>
    <w:rsid w:val="0016016A"/>
    <w:rsid w:val="001616A2"/>
    <w:rsid w:val="001623FC"/>
    <w:rsid w:val="001630D7"/>
    <w:rsid w:val="00163876"/>
    <w:rsid w:val="0016541A"/>
    <w:rsid w:val="00166386"/>
    <w:rsid w:val="00170434"/>
    <w:rsid w:val="00170AD9"/>
    <w:rsid w:val="00170E71"/>
    <w:rsid w:val="00171600"/>
    <w:rsid w:val="00171B00"/>
    <w:rsid w:val="00171F6C"/>
    <w:rsid w:val="00172629"/>
    <w:rsid w:val="00172A27"/>
    <w:rsid w:val="0017370E"/>
    <w:rsid w:val="00173725"/>
    <w:rsid w:val="0017383F"/>
    <w:rsid w:val="00175947"/>
    <w:rsid w:val="0017605B"/>
    <w:rsid w:val="00176083"/>
    <w:rsid w:val="001762B4"/>
    <w:rsid w:val="00180208"/>
    <w:rsid w:val="0018475D"/>
    <w:rsid w:val="00184B20"/>
    <w:rsid w:val="00185DEA"/>
    <w:rsid w:val="00187059"/>
    <w:rsid w:val="00187FB8"/>
    <w:rsid w:val="00190783"/>
    <w:rsid w:val="00192BDC"/>
    <w:rsid w:val="00192FFA"/>
    <w:rsid w:val="001A0E02"/>
    <w:rsid w:val="001A1E4E"/>
    <w:rsid w:val="001A20B3"/>
    <w:rsid w:val="001A3AE7"/>
    <w:rsid w:val="001A4B3A"/>
    <w:rsid w:val="001A59D4"/>
    <w:rsid w:val="001A6709"/>
    <w:rsid w:val="001A671A"/>
    <w:rsid w:val="001B0416"/>
    <w:rsid w:val="001B10FC"/>
    <w:rsid w:val="001B1EFA"/>
    <w:rsid w:val="001B367A"/>
    <w:rsid w:val="001B4B6E"/>
    <w:rsid w:val="001B5094"/>
    <w:rsid w:val="001B65E4"/>
    <w:rsid w:val="001B6E4B"/>
    <w:rsid w:val="001C00B6"/>
    <w:rsid w:val="001C0F0F"/>
    <w:rsid w:val="001C27F7"/>
    <w:rsid w:val="001C2E52"/>
    <w:rsid w:val="001D31F9"/>
    <w:rsid w:val="001D728A"/>
    <w:rsid w:val="001E1A95"/>
    <w:rsid w:val="001E1C4B"/>
    <w:rsid w:val="001E2248"/>
    <w:rsid w:val="001E278F"/>
    <w:rsid w:val="001E28FF"/>
    <w:rsid w:val="001E3437"/>
    <w:rsid w:val="001E59A8"/>
    <w:rsid w:val="001E69A5"/>
    <w:rsid w:val="001F026B"/>
    <w:rsid w:val="001F078F"/>
    <w:rsid w:val="001F0BDE"/>
    <w:rsid w:val="001F0E7E"/>
    <w:rsid w:val="001F1ACF"/>
    <w:rsid w:val="001F512E"/>
    <w:rsid w:val="001F51D7"/>
    <w:rsid w:val="001F76C0"/>
    <w:rsid w:val="00201EE8"/>
    <w:rsid w:val="0020255A"/>
    <w:rsid w:val="002035EB"/>
    <w:rsid w:val="002059D5"/>
    <w:rsid w:val="00206DF5"/>
    <w:rsid w:val="0020749D"/>
    <w:rsid w:val="00207D99"/>
    <w:rsid w:val="002101D0"/>
    <w:rsid w:val="0021022D"/>
    <w:rsid w:val="00211456"/>
    <w:rsid w:val="00211549"/>
    <w:rsid w:val="00211F5C"/>
    <w:rsid w:val="0021244A"/>
    <w:rsid w:val="0021378F"/>
    <w:rsid w:val="00214338"/>
    <w:rsid w:val="00216020"/>
    <w:rsid w:val="00216872"/>
    <w:rsid w:val="00217B4D"/>
    <w:rsid w:val="00222119"/>
    <w:rsid w:val="002233FE"/>
    <w:rsid w:val="0022744E"/>
    <w:rsid w:val="00227F6C"/>
    <w:rsid w:val="0023095C"/>
    <w:rsid w:val="002314D0"/>
    <w:rsid w:val="00232E9E"/>
    <w:rsid w:val="00233177"/>
    <w:rsid w:val="00233C48"/>
    <w:rsid w:val="00233E07"/>
    <w:rsid w:val="002344ED"/>
    <w:rsid w:val="00236965"/>
    <w:rsid w:val="00236FE1"/>
    <w:rsid w:val="002409B9"/>
    <w:rsid w:val="00243682"/>
    <w:rsid w:val="00246128"/>
    <w:rsid w:val="002510FC"/>
    <w:rsid w:val="002514F8"/>
    <w:rsid w:val="0025442E"/>
    <w:rsid w:val="00254ED7"/>
    <w:rsid w:val="00256A46"/>
    <w:rsid w:val="00256ACC"/>
    <w:rsid w:val="00257533"/>
    <w:rsid w:val="002600B0"/>
    <w:rsid w:val="002604CA"/>
    <w:rsid w:val="002614CB"/>
    <w:rsid w:val="00262AB0"/>
    <w:rsid w:val="0026356D"/>
    <w:rsid w:val="002648E9"/>
    <w:rsid w:val="002667BD"/>
    <w:rsid w:val="002706AC"/>
    <w:rsid w:val="0027229D"/>
    <w:rsid w:val="00272D60"/>
    <w:rsid w:val="00274DDF"/>
    <w:rsid w:val="002759AE"/>
    <w:rsid w:val="00276076"/>
    <w:rsid w:val="0027707D"/>
    <w:rsid w:val="00277301"/>
    <w:rsid w:val="00277600"/>
    <w:rsid w:val="00277B1B"/>
    <w:rsid w:val="00277B6F"/>
    <w:rsid w:val="00280A32"/>
    <w:rsid w:val="0028148A"/>
    <w:rsid w:val="00281D43"/>
    <w:rsid w:val="00282ED4"/>
    <w:rsid w:val="0028639B"/>
    <w:rsid w:val="00286555"/>
    <w:rsid w:val="0029019E"/>
    <w:rsid w:val="0029196A"/>
    <w:rsid w:val="00291ACB"/>
    <w:rsid w:val="00293727"/>
    <w:rsid w:val="002950A1"/>
    <w:rsid w:val="002A1762"/>
    <w:rsid w:val="002A3068"/>
    <w:rsid w:val="002A4BB7"/>
    <w:rsid w:val="002A5EE9"/>
    <w:rsid w:val="002A7239"/>
    <w:rsid w:val="002B2BF4"/>
    <w:rsid w:val="002B3F65"/>
    <w:rsid w:val="002B5854"/>
    <w:rsid w:val="002B65CF"/>
    <w:rsid w:val="002B6689"/>
    <w:rsid w:val="002B695A"/>
    <w:rsid w:val="002C0C46"/>
    <w:rsid w:val="002C1820"/>
    <w:rsid w:val="002C2F85"/>
    <w:rsid w:val="002C3CC1"/>
    <w:rsid w:val="002C4B1F"/>
    <w:rsid w:val="002C4E03"/>
    <w:rsid w:val="002C7568"/>
    <w:rsid w:val="002D09B6"/>
    <w:rsid w:val="002D29C2"/>
    <w:rsid w:val="002D3177"/>
    <w:rsid w:val="002D3331"/>
    <w:rsid w:val="002D4735"/>
    <w:rsid w:val="002D5CE6"/>
    <w:rsid w:val="002D6631"/>
    <w:rsid w:val="002D71FF"/>
    <w:rsid w:val="002E1DF5"/>
    <w:rsid w:val="002E54FC"/>
    <w:rsid w:val="002E69B6"/>
    <w:rsid w:val="002E6D11"/>
    <w:rsid w:val="002F0226"/>
    <w:rsid w:val="002F06C0"/>
    <w:rsid w:val="002F1FEC"/>
    <w:rsid w:val="002F3476"/>
    <w:rsid w:val="002F448D"/>
    <w:rsid w:val="002F5D20"/>
    <w:rsid w:val="00300847"/>
    <w:rsid w:val="00300A1C"/>
    <w:rsid w:val="00300EA1"/>
    <w:rsid w:val="00300ED8"/>
    <w:rsid w:val="00302316"/>
    <w:rsid w:val="00303750"/>
    <w:rsid w:val="00303861"/>
    <w:rsid w:val="00303B3F"/>
    <w:rsid w:val="0031419F"/>
    <w:rsid w:val="00315AFA"/>
    <w:rsid w:val="00316A89"/>
    <w:rsid w:val="00321CD5"/>
    <w:rsid w:val="0032270F"/>
    <w:rsid w:val="00323F18"/>
    <w:rsid w:val="003278AB"/>
    <w:rsid w:val="00330BD6"/>
    <w:rsid w:val="00333752"/>
    <w:rsid w:val="0033441E"/>
    <w:rsid w:val="00335880"/>
    <w:rsid w:val="00336B19"/>
    <w:rsid w:val="00337F81"/>
    <w:rsid w:val="00342D82"/>
    <w:rsid w:val="003454BC"/>
    <w:rsid w:val="00345581"/>
    <w:rsid w:val="00346E80"/>
    <w:rsid w:val="0035006C"/>
    <w:rsid w:val="003507F7"/>
    <w:rsid w:val="00350E6A"/>
    <w:rsid w:val="00351C06"/>
    <w:rsid w:val="00352051"/>
    <w:rsid w:val="0035383C"/>
    <w:rsid w:val="00353D19"/>
    <w:rsid w:val="00355195"/>
    <w:rsid w:val="003578BF"/>
    <w:rsid w:val="00360DDC"/>
    <w:rsid w:val="00361214"/>
    <w:rsid w:val="00362852"/>
    <w:rsid w:val="00362C82"/>
    <w:rsid w:val="0036312D"/>
    <w:rsid w:val="00363C61"/>
    <w:rsid w:val="00366146"/>
    <w:rsid w:val="00370D1C"/>
    <w:rsid w:val="003715EE"/>
    <w:rsid w:val="00371733"/>
    <w:rsid w:val="00372CB9"/>
    <w:rsid w:val="00376BA7"/>
    <w:rsid w:val="00377912"/>
    <w:rsid w:val="0038209E"/>
    <w:rsid w:val="00382C28"/>
    <w:rsid w:val="00383066"/>
    <w:rsid w:val="003835B7"/>
    <w:rsid w:val="0038407C"/>
    <w:rsid w:val="0038446B"/>
    <w:rsid w:val="00386792"/>
    <w:rsid w:val="00390B35"/>
    <w:rsid w:val="0039136F"/>
    <w:rsid w:val="00391412"/>
    <w:rsid w:val="00392A91"/>
    <w:rsid w:val="00393851"/>
    <w:rsid w:val="00393C9B"/>
    <w:rsid w:val="00395771"/>
    <w:rsid w:val="00396651"/>
    <w:rsid w:val="00397135"/>
    <w:rsid w:val="003A25D1"/>
    <w:rsid w:val="003A2C20"/>
    <w:rsid w:val="003A48FD"/>
    <w:rsid w:val="003A4ABC"/>
    <w:rsid w:val="003A6CDF"/>
    <w:rsid w:val="003B00A2"/>
    <w:rsid w:val="003B2DD0"/>
    <w:rsid w:val="003B4560"/>
    <w:rsid w:val="003B4C33"/>
    <w:rsid w:val="003B62C3"/>
    <w:rsid w:val="003B6793"/>
    <w:rsid w:val="003B6F9C"/>
    <w:rsid w:val="003B7FFE"/>
    <w:rsid w:val="003C3311"/>
    <w:rsid w:val="003C35B6"/>
    <w:rsid w:val="003C63D4"/>
    <w:rsid w:val="003C6EC8"/>
    <w:rsid w:val="003D04A5"/>
    <w:rsid w:val="003D1893"/>
    <w:rsid w:val="003D2053"/>
    <w:rsid w:val="003D3AF6"/>
    <w:rsid w:val="003D561E"/>
    <w:rsid w:val="003E0428"/>
    <w:rsid w:val="003E225A"/>
    <w:rsid w:val="003E2E7F"/>
    <w:rsid w:val="003E3596"/>
    <w:rsid w:val="003E35ED"/>
    <w:rsid w:val="003E39E7"/>
    <w:rsid w:val="003E48D5"/>
    <w:rsid w:val="003E4D09"/>
    <w:rsid w:val="003E54B1"/>
    <w:rsid w:val="003E62DB"/>
    <w:rsid w:val="003F041D"/>
    <w:rsid w:val="003F09EB"/>
    <w:rsid w:val="003F4067"/>
    <w:rsid w:val="003F427F"/>
    <w:rsid w:val="003F5464"/>
    <w:rsid w:val="003F6A9F"/>
    <w:rsid w:val="003F6E44"/>
    <w:rsid w:val="00401FB4"/>
    <w:rsid w:val="0040266C"/>
    <w:rsid w:val="00403445"/>
    <w:rsid w:val="00404D34"/>
    <w:rsid w:val="00406B02"/>
    <w:rsid w:val="00406B6E"/>
    <w:rsid w:val="0040764F"/>
    <w:rsid w:val="004100E0"/>
    <w:rsid w:val="004129C0"/>
    <w:rsid w:val="00412A29"/>
    <w:rsid w:val="004140BA"/>
    <w:rsid w:val="00414B6C"/>
    <w:rsid w:val="004168BC"/>
    <w:rsid w:val="00420DEA"/>
    <w:rsid w:val="004212B0"/>
    <w:rsid w:val="004214F3"/>
    <w:rsid w:val="00422D29"/>
    <w:rsid w:val="004232C2"/>
    <w:rsid w:val="004251F3"/>
    <w:rsid w:val="00426E2C"/>
    <w:rsid w:val="00430B78"/>
    <w:rsid w:val="00435AE6"/>
    <w:rsid w:val="0043781B"/>
    <w:rsid w:val="00441436"/>
    <w:rsid w:val="004424E7"/>
    <w:rsid w:val="00443A54"/>
    <w:rsid w:val="00443D5F"/>
    <w:rsid w:val="00443E2D"/>
    <w:rsid w:val="0044402D"/>
    <w:rsid w:val="00445C6C"/>
    <w:rsid w:val="00446843"/>
    <w:rsid w:val="00446ABD"/>
    <w:rsid w:val="00447B88"/>
    <w:rsid w:val="00447F6C"/>
    <w:rsid w:val="00451E7B"/>
    <w:rsid w:val="004525E8"/>
    <w:rsid w:val="00453AE9"/>
    <w:rsid w:val="0045518C"/>
    <w:rsid w:val="00455870"/>
    <w:rsid w:val="00462849"/>
    <w:rsid w:val="004679D9"/>
    <w:rsid w:val="00467B1C"/>
    <w:rsid w:val="004708C6"/>
    <w:rsid w:val="004736E6"/>
    <w:rsid w:val="004740D2"/>
    <w:rsid w:val="004740DD"/>
    <w:rsid w:val="0047439B"/>
    <w:rsid w:val="00474775"/>
    <w:rsid w:val="00475D0A"/>
    <w:rsid w:val="00477828"/>
    <w:rsid w:val="004800D7"/>
    <w:rsid w:val="0048150E"/>
    <w:rsid w:val="0048249B"/>
    <w:rsid w:val="00482994"/>
    <w:rsid w:val="004858A6"/>
    <w:rsid w:val="00485ADF"/>
    <w:rsid w:val="0049320A"/>
    <w:rsid w:val="00493327"/>
    <w:rsid w:val="00494971"/>
    <w:rsid w:val="0049630C"/>
    <w:rsid w:val="004966F2"/>
    <w:rsid w:val="00497AE1"/>
    <w:rsid w:val="004A15F3"/>
    <w:rsid w:val="004A1E4C"/>
    <w:rsid w:val="004A2EC5"/>
    <w:rsid w:val="004A6987"/>
    <w:rsid w:val="004B2FD5"/>
    <w:rsid w:val="004B3BA0"/>
    <w:rsid w:val="004B5843"/>
    <w:rsid w:val="004B6079"/>
    <w:rsid w:val="004B67B9"/>
    <w:rsid w:val="004B6EC7"/>
    <w:rsid w:val="004C03D7"/>
    <w:rsid w:val="004C1405"/>
    <w:rsid w:val="004C1903"/>
    <w:rsid w:val="004C2084"/>
    <w:rsid w:val="004C467E"/>
    <w:rsid w:val="004C54AA"/>
    <w:rsid w:val="004C56B4"/>
    <w:rsid w:val="004C6C15"/>
    <w:rsid w:val="004D0925"/>
    <w:rsid w:val="004D18D5"/>
    <w:rsid w:val="004D32EF"/>
    <w:rsid w:val="004D4833"/>
    <w:rsid w:val="004D4909"/>
    <w:rsid w:val="004D6DAA"/>
    <w:rsid w:val="004D6FBA"/>
    <w:rsid w:val="004D752E"/>
    <w:rsid w:val="004D7A70"/>
    <w:rsid w:val="004D7BBA"/>
    <w:rsid w:val="004D7BCC"/>
    <w:rsid w:val="004E0475"/>
    <w:rsid w:val="004E190F"/>
    <w:rsid w:val="004E2A8D"/>
    <w:rsid w:val="004E2E78"/>
    <w:rsid w:val="004E4F59"/>
    <w:rsid w:val="004E5670"/>
    <w:rsid w:val="004E6BC1"/>
    <w:rsid w:val="004E730B"/>
    <w:rsid w:val="004E7A44"/>
    <w:rsid w:val="004F1555"/>
    <w:rsid w:val="004F254D"/>
    <w:rsid w:val="004F382A"/>
    <w:rsid w:val="004F4513"/>
    <w:rsid w:val="004F489B"/>
    <w:rsid w:val="004F5175"/>
    <w:rsid w:val="00500AB1"/>
    <w:rsid w:val="00500DC1"/>
    <w:rsid w:val="00501276"/>
    <w:rsid w:val="0050231F"/>
    <w:rsid w:val="00502C15"/>
    <w:rsid w:val="00505CD7"/>
    <w:rsid w:val="0050625E"/>
    <w:rsid w:val="00506A74"/>
    <w:rsid w:val="00506E88"/>
    <w:rsid w:val="00507B40"/>
    <w:rsid w:val="00507E53"/>
    <w:rsid w:val="0051004B"/>
    <w:rsid w:val="0051188D"/>
    <w:rsid w:val="00511C68"/>
    <w:rsid w:val="00514AAE"/>
    <w:rsid w:val="00514D18"/>
    <w:rsid w:val="00514F90"/>
    <w:rsid w:val="00516A12"/>
    <w:rsid w:val="00517989"/>
    <w:rsid w:val="005205CA"/>
    <w:rsid w:val="00520631"/>
    <w:rsid w:val="00520C19"/>
    <w:rsid w:val="00522000"/>
    <w:rsid w:val="00523395"/>
    <w:rsid w:val="00523BB1"/>
    <w:rsid w:val="00523D73"/>
    <w:rsid w:val="00524092"/>
    <w:rsid w:val="005253ED"/>
    <w:rsid w:val="005270A3"/>
    <w:rsid w:val="0053124C"/>
    <w:rsid w:val="005312EF"/>
    <w:rsid w:val="0053195F"/>
    <w:rsid w:val="00532A17"/>
    <w:rsid w:val="00536EC8"/>
    <w:rsid w:val="00540174"/>
    <w:rsid w:val="00540716"/>
    <w:rsid w:val="00540C57"/>
    <w:rsid w:val="00543644"/>
    <w:rsid w:val="005436F9"/>
    <w:rsid w:val="00543FF8"/>
    <w:rsid w:val="0054450C"/>
    <w:rsid w:val="005452A3"/>
    <w:rsid w:val="00547E16"/>
    <w:rsid w:val="005526C4"/>
    <w:rsid w:val="00553F11"/>
    <w:rsid w:val="005547D5"/>
    <w:rsid w:val="00560EC4"/>
    <w:rsid w:val="005612D6"/>
    <w:rsid w:val="00564A9D"/>
    <w:rsid w:val="00566C0B"/>
    <w:rsid w:val="0057182F"/>
    <w:rsid w:val="00573048"/>
    <w:rsid w:val="00574AFF"/>
    <w:rsid w:val="005763C9"/>
    <w:rsid w:val="005777C5"/>
    <w:rsid w:val="005809C1"/>
    <w:rsid w:val="005818DE"/>
    <w:rsid w:val="005832ED"/>
    <w:rsid w:val="005848A4"/>
    <w:rsid w:val="00585A3E"/>
    <w:rsid w:val="00585B85"/>
    <w:rsid w:val="00592F4C"/>
    <w:rsid w:val="005934D0"/>
    <w:rsid w:val="005979E1"/>
    <w:rsid w:val="005A2EF5"/>
    <w:rsid w:val="005A4616"/>
    <w:rsid w:val="005A5FB2"/>
    <w:rsid w:val="005B336F"/>
    <w:rsid w:val="005B36C7"/>
    <w:rsid w:val="005B55E8"/>
    <w:rsid w:val="005B5C99"/>
    <w:rsid w:val="005C3398"/>
    <w:rsid w:val="005C4280"/>
    <w:rsid w:val="005C43E5"/>
    <w:rsid w:val="005C4EFF"/>
    <w:rsid w:val="005C696B"/>
    <w:rsid w:val="005D01D0"/>
    <w:rsid w:val="005D0C0D"/>
    <w:rsid w:val="005D47D0"/>
    <w:rsid w:val="005D5F53"/>
    <w:rsid w:val="005D6CDA"/>
    <w:rsid w:val="005E0821"/>
    <w:rsid w:val="005E12F0"/>
    <w:rsid w:val="005E32B9"/>
    <w:rsid w:val="005E58CB"/>
    <w:rsid w:val="005E59EE"/>
    <w:rsid w:val="005E76EE"/>
    <w:rsid w:val="005F1A1D"/>
    <w:rsid w:val="005F2118"/>
    <w:rsid w:val="005F598E"/>
    <w:rsid w:val="005F5F25"/>
    <w:rsid w:val="005F637B"/>
    <w:rsid w:val="005F72B3"/>
    <w:rsid w:val="00601FF4"/>
    <w:rsid w:val="00602A83"/>
    <w:rsid w:val="0060357F"/>
    <w:rsid w:val="006036F1"/>
    <w:rsid w:val="00603F49"/>
    <w:rsid w:val="00605800"/>
    <w:rsid w:val="00606A96"/>
    <w:rsid w:val="0060797E"/>
    <w:rsid w:val="00610045"/>
    <w:rsid w:val="00611FC9"/>
    <w:rsid w:val="006126F0"/>
    <w:rsid w:val="00614FD8"/>
    <w:rsid w:val="00617BBA"/>
    <w:rsid w:val="0062040B"/>
    <w:rsid w:val="00620721"/>
    <w:rsid w:val="006235E4"/>
    <w:rsid w:val="00624218"/>
    <w:rsid w:val="0062562B"/>
    <w:rsid w:val="00625974"/>
    <w:rsid w:val="00625AA4"/>
    <w:rsid w:val="00626F98"/>
    <w:rsid w:val="00630BF8"/>
    <w:rsid w:val="006315FF"/>
    <w:rsid w:val="00633839"/>
    <w:rsid w:val="00633C10"/>
    <w:rsid w:val="006342F2"/>
    <w:rsid w:val="00634584"/>
    <w:rsid w:val="00634D02"/>
    <w:rsid w:val="0063774C"/>
    <w:rsid w:val="00637A03"/>
    <w:rsid w:val="00640E93"/>
    <w:rsid w:val="006413F0"/>
    <w:rsid w:val="00642FC3"/>
    <w:rsid w:val="00644432"/>
    <w:rsid w:val="00644F48"/>
    <w:rsid w:val="00647F13"/>
    <w:rsid w:val="0065004E"/>
    <w:rsid w:val="006505C4"/>
    <w:rsid w:val="00650BB2"/>
    <w:rsid w:val="00650E0A"/>
    <w:rsid w:val="00652912"/>
    <w:rsid w:val="00653F77"/>
    <w:rsid w:val="006542CF"/>
    <w:rsid w:val="0065435E"/>
    <w:rsid w:val="006553B6"/>
    <w:rsid w:val="00655984"/>
    <w:rsid w:val="00655AF8"/>
    <w:rsid w:val="006567B2"/>
    <w:rsid w:val="00657173"/>
    <w:rsid w:val="00657308"/>
    <w:rsid w:val="00660F1E"/>
    <w:rsid w:val="00662036"/>
    <w:rsid w:val="0066207B"/>
    <w:rsid w:val="006640A4"/>
    <w:rsid w:val="006645F5"/>
    <w:rsid w:val="00665595"/>
    <w:rsid w:val="00671BCE"/>
    <w:rsid w:val="00672AFA"/>
    <w:rsid w:val="00672E5F"/>
    <w:rsid w:val="00673BAE"/>
    <w:rsid w:val="00673C9A"/>
    <w:rsid w:val="00674930"/>
    <w:rsid w:val="00676317"/>
    <w:rsid w:val="00676452"/>
    <w:rsid w:val="00676A82"/>
    <w:rsid w:val="00676D59"/>
    <w:rsid w:val="00677889"/>
    <w:rsid w:val="00680720"/>
    <w:rsid w:val="00680C4B"/>
    <w:rsid w:val="00680C75"/>
    <w:rsid w:val="0068156E"/>
    <w:rsid w:val="0068169F"/>
    <w:rsid w:val="006823F0"/>
    <w:rsid w:val="00684049"/>
    <w:rsid w:val="00685BA5"/>
    <w:rsid w:val="00685E7D"/>
    <w:rsid w:val="00686F43"/>
    <w:rsid w:val="006872FE"/>
    <w:rsid w:val="006878F7"/>
    <w:rsid w:val="00691A17"/>
    <w:rsid w:val="0069436D"/>
    <w:rsid w:val="00694EE2"/>
    <w:rsid w:val="006962F6"/>
    <w:rsid w:val="0069704F"/>
    <w:rsid w:val="006A18BE"/>
    <w:rsid w:val="006A2740"/>
    <w:rsid w:val="006A2C59"/>
    <w:rsid w:val="006A48C7"/>
    <w:rsid w:val="006A4948"/>
    <w:rsid w:val="006A50F2"/>
    <w:rsid w:val="006A5258"/>
    <w:rsid w:val="006A648A"/>
    <w:rsid w:val="006A7031"/>
    <w:rsid w:val="006B2229"/>
    <w:rsid w:val="006B33C7"/>
    <w:rsid w:val="006B376F"/>
    <w:rsid w:val="006B5A2D"/>
    <w:rsid w:val="006B7F1A"/>
    <w:rsid w:val="006C37D4"/>
    <w:rsid w:val="006C7ADA"/>
    <w:rsid w:val="006D00A0"/>
    <w:rsid w:val="006D0FE6"/>
    <w:rsid w:val="006D2446"/>
    <w:rsid w:val="006D2E86"/>
    <w:rsid w:val="006D3207"/>
    <w:rsid w:val="006D3785"/>
    <w:rsid w:val="006D40F7"/>
    <w:rsid w:val="006E0100"/>
    <w:rsid w:val="006E1A63"/>
    <w:rsid w:val="006E4467"/>
    <w:rsid w:val="006E645A"/>
    <w:rsid w:val="006F00A4"/>
    <w:rsid w:val="006F16CC"/>
    <w:rsid w:val="006F1F83"/>
    <w:rsid w:val="006F2C94"/>
    <w:rsid w:val="006F3A84"/>
    <w:rsid w:val="006F5060"/>
    <w:rsid w:val="006F5595"/>
    <w:rsid w:val="006F636F"/>
    <w:rsid w:val="006F7E53"/>
    <w:rsid w:val="0070207C"/>
    <w:rsid w:val="007024B9"/>
    <w:rsid w:val="007032C7"/>
    <w:rsid w:val="00706A6A"/>
    <w:rsid w:val="007110CC"/>
    <w:rsid w:val="00711633"/>
    <w:rsid w:val="00711CDB"/>
    <w:rsid w:val="007124A0"/>
    <w:rsid w:val="00713321"/>
    <w:rsid w:val="00713CF6"/>
    <w:rsid w:val="00714E25"/>
    <w:rsid w:val="00720677"/>
    <w:rsid w:val="007217AB"/>
    <w:rsid w:val="00723303"/>
    <w:rsid w:val="00723AFB"/>
    <w:rsid w:val="00725A53"/>
    <w:rsid w:val="00727D5F"/>
    <w:rsid w:val="007304B8"/>
    <w:rsid w:val="00731DB2"/>
    <w:rsid w:val="00732440"/>
    <w:rsid w:val="00732B67"/>
    <w:rsid w:val="00733749"/>
    <w:rsid w:val="00736C7A"/>
    <w:rsid w:val="00736C7C"/>
    <w:rsid w:val="0074237E"/>
    <w:rsid w:val="00742821"/>
    <w:rsid w:val="0074645C"/>
    <w:rsid w:val="00750B78"/>
    <w:rsid w:val="00751A7A"/>
    <w:rsid w:val="00752B8E"/>
    <w:rsid w:val="0075388D"/>
    <w:rsid w:val="00754147"/>
    <w:rsid w:val="00754CEE"/>
    <w:rsid w:val="00754FCD"/>
    <w:rsid w:val="007557BD"/>
    <w:rsid w:val="00755940"/>
    <w:rsid w:val="00756D23"/>
    <w:rsid w:val="00760243"/>
    <w:rsid w:val="00764B84"/>
    <w:rsid w:val="00765877"/>
    <w:rsid w:val="00767853"/>
    <w:rsid w:val="007709D1"/>
    <w:rsid w:val="00771695"/>
    <w:rsid w:val="00776A3F"/>
    <w:rsid w:val="007803B2"/>
    <w:rsid w:val="007843CE"/>
    <w:rsid w:val="007855F0"/>
    <w:rsid w:val="007859CE"/>
    <w:rsid w:val="00786A59"/>
    <w:rsid w:val="00786E25"/>
    <w:rsid w:val="00790782"/>
    <w:rsid w:val="007938AC"/>
    <w:rsid w:val="00794941"/>
    <w:rsid w:val="00794A11"/>
    <w:rsid w:val="00794DCF"/>
    <w:rsid w:val="00797A38"/>
    <w:rsid w:val="007A1AC4"/>
    <w:rsid w:val="007A3D8F"/>
    <w:rsid w:val="007A4A5F"/>
    <w:rsid w:val="007A6737"/>
    <w:rsid w:val="007B052B"/>
    <w:rsid w:val="007B461B"/>
    <w:rsid w:val="007B4654"/>
    <w:rsid w:val="007C1FB1"/>
    <w:rsid w:val="007C28CC"/>
    <w:rsid w:val="007C2B1C"/>
    <w:rsid w:val="007C3FC7"/>
    <w:rsid w:val="007C645A"/>
    <w:rsid w:val="007D0BBF"/>
    <w:rsid w:val="007D1145"/>
    <w:rsid w:val="007D5061"/>
    <w:rsid w:val="007D62CB"/>
    <w:rsid w:val="007D7676"/>
    <w:rsid w:val="007E1172"/>
    <w:rsid w:val="007E5556"/>
    <w:rsid w:val="007E6889"/>
    <w:rsid w:val="007E6B79"/>
    <w:rsid w:val="007F178B"/>
    <w:rsid w:val="007F2351"/>
    <w:rsid w:val="007F3174"/>
    <w:rsid w:val="007F3AF7"/>
    <w:rsid w:val="007F5FF8"/>
    <w:rsid w:val="00801209"/>
    <w:rsid w:val="00803E96"/>
    <w:rsid w:val="00805AD8"/>
    <w:rsid w:val="00805B8A"/>
    <w:rsid w:val="00805FF4"/>
    <w:rsid w:val="008065CC"/>
    <w:rsid w:val="008108CE"/>
    <w:rsid w:val="00813494"/>
    <w:rsid w:val="008135D2"/>
    <w:rsid w:val="00814226"/>
    <w:rsid w:val="00815072"/>
    <w:rsid w:val="00815FC1"/>
    <w:rsid w:val="00816ABC"/>
    <w:rsid w:val="00816B88"/>
    <w:rsid w:val="00816BC9"/>
    <w:rsid w:val="00817489"/>
    <w:rsid w:val="008177E8"/>
    <w:rsid w:val="00817CF0"/>
    <w:rsid w:val="00820D0E"/>
    <w:rsid w:val="00820E47"/>
    <w:rsid w:val="0082407C"/>
    <w:rsid w:val="00824222"/>
    <w:rsid w:val="00825F02"/>
    <w:rsid w:val="008266AF"/>
    <w:rsid w:val="008308D8"/>
    <w:rsid w:val="00830BC0"/>
    <w:rsid w:val="008311D0"/>
    <w:rsid w:val="00835FB7"/>
    <w:rsid w:val="00837820"/>
    <w:rsid w:val="00837CEA"/>
    <w:rsid w:val="00840FA5"/>
    <w:rsid w:val="00841028"/>
    <w:rsid w:val="00844C0B"/>
    <w:rsid w:val="00845979"/>
    <w:rsid w:val="00851B43"/>
    <w:rsid w:val="00851CE0"/>
    <w:rsid w:val="0085288A"/>
    <w:rsid w:val="008548CD"/>
    <w:rsid w:val="00856BD9"/>
    <w:rsid w:val="00857FE4"/>
    <w:rsid w:val="008610B7"/>
    <w:rsid w:val="00861195"/>
    <w:rsid w:val="008623DA"/>
    <w:rsid w:val="00863DA1"/>
    <w:rsid w:val="008645E8"/>
    <w:rsid w:val="008648D0"/>
    <w:rsid w:val="00864F0B"/>
    <w:rsid w:val="008655B9"/>
    <w:rsid w:val="00870E92"/>
    <w:rsid w:val="008732CC"/>
    <w:rsid w:val="00874726"/>
    <w:rsid w:val="0087576B"/>
    <w:rsid w:val="00876849"/>
    <w:rsid w:val="008807D3"/>
    <w:rsid w:val="00880A6D"/>
    <w:rsid w:val="00880B73"/>
    <w:rsid w:val="00881B14"/>
    <w:rsid w:val="0088201D"/>
    <w:rsid w:val="008825ED"/>
    <w:rsid w:val="00882601"/>
    <w:rsid w:val="00882E10"/>
    <w:rsid w:val="00883807"/>
    <w:rsid w:val="008843B9"/>
    <w:rsid w:val="00890329"/>
    <w:rsid w:val="00891C64"/>
    <w:rsid w:val="0089251A"/>
    <w:rsid w:val="00893F86"/>
    <w:rsid w:val="00894D3C"/>
    <w:rsid w:val="00895BED"/>
    <w:rsid w:val="008972BD"/>
    <w:rsid w:val="0089796D"/>
    <w:rsid w:val="00897A5C"/>
    <w:rsid w:val="008A0A72"/>
    <w:rsid w:val="008A1465"/>
    <w:rsid w:val="008A1832"/>
    <w:rsid w:val="008A6BD6"/>
    <w:rsid w:val="008A70C4"/>
    <w:rsid w:val="008A7517"/>
    <w:rsid w:val="008A7F0C"/>
    <w:rsid w:val="008C16E6"/>
    <w:rsid w:val="008C1726"/>
    <w:rsid w:val="008C4314"/>
    <w:rsid w:val="008C57DB"/>
    <w:rsid w:val="008C7043"/>
    <w:rsid w:val="008C75CB"/>
    <w:rsid w:val="008C786F"/>
    <w:rsid w:val="008C7CF6"/>
    <w:rsid w:val="008D2E0A"/>
    <w:rsid w:val="008D32C9"/>
    <w:rsid w:val="008D46DF"/>
    <w:rsid w:val="008D5215"/>
    <w:rsid w:val="008D59D5"/>
    <w:rsid w:val="008D620F"/>
    <w:rsid w:val="008D75BB"/>
    <w:rsid w:val="008E1424"/>
    <w:rsid w:val="008E1B41"/>
    <w:rsid w:val="008E241A"/>
    <w:rsid w:val="008E2501"/>
    <w:rsid w:val="008E35BC"/>
    <w:rsid w:val="008E5D35"/>
    <w:rsid w:val="008F16A8"/>
    <w:rsid w:val="008F25D5"/>
    <w:rsid w:val="008F3AA3"/>
    <w:rsid w:val="008F415A"/>
    <w:rsid w:val="008F4C99"/>
    <w:rsid w:val="008F6A0E"/>
    <w:rsid w:val="008F76AB"/>
    <w:rsid w:val="00901409"/>
    <w:rsid w:val="00901DFC"/>
    <w:rsid w:val="00902EF2"/>
    <w:rsid w:val="00905EF0"/>
    <w:rsid w:val="00906B6E"/>
    <w:rsid w:val="00907043"/>
    <w:rsid w:val="00907968"/>
    <w:rsid w:val="00911A2B"/>
    <w:rsid w:val="00911BD6"/>
    <w:rsid w:val="00912D73"/>
    <w:rsid w:val="00912EC0"/>
    <w:rsid w:val="009136E9"/>
    <w:rsid w:val="00914C3C"/>
    <w:rsid w:val="00915F05"/>
    <w:rsid w:val="00916163"/>
    <w:rsid w:val="00916699"/>
    <w:rsid w:val="00916D82"/>
    <w:rsid w:val="00920212"/>
    <w:rsid w:val="00920B0D"/>
    <w:rsid w:val="0092121E"/>
    <w:rsid w:val="009215AB"/>
    <w:rsid w:val="00921B3D"/>
    <w:rsid w:val="00926555"/>
    <w:rsid w:val="0092661F"/>
    <w:rsid w:val="009310E7"/>
    <w:rsid w:val="009311A8"/>
    <w:rsid w:val="0093155C"/>
    <w:rsid w:val="00933C65"/>
    <w:rsid w:val="0093517B"/>
    <w:rsid w:val="00935FE0"/>
    <w:rsid w:val="009368E8"/>
    <w:rsid w:val="00941CFB"/>
    <w:rsid w:val="00942D84"/>
    <w:rsid w:val="009433D3"/>
    <w:rsid w:val="0094531F"/>
    <w:rsid w:val="00945572"/>
    <w:rsid w:val="00945A89"/>
    <w:rsid w:val="00945BB7"/>
    <w:rsid w:val="00946ACF"/>
    <w:rsid w:val="00946CF8"/>
    <w:rsid w:val="00946D9F"/>
    <w:rsid w:val="0095163C"/>
    <w:rsid w:val="009519FA"/>
    <w:rsid w:val="00951B52"/>
    <w:rsid w:val="009533EF"/>
    <w:rsid w:val="00953968"/>
    <w:rsid w:val="00953F0C"/>
    <w:rsid w:val="00953F98"/>
    <w:rsid w:val="00955027"/>
    <w:rsid w:val="0095562A"/>
    <w:rsid w:val="009564A5"/>
    <w:rsid w:val="00956C93"/>
    <w:rsid w:val="0096105A"/>
    <w:rsid w:val="0096127B"/>
    <w:rsid w:val="00963AE2"/>
    <w:rsid w:val="00964A71"/>
    <w:rsid w:val="00964DBF"/>
    <w:rsid w:val="00965159"/>
    <w:rsid w:val="00966542"/>
    <w:rsid w:val="00967372"/>
    <w:rsid w:val="00970FA1"/>
    <w:rsid w:val="009734BC"/>
    <w:rsid w:val="00973D4D"/>
    <w:rsid w:val="00974356"/>
    <w:rsid w:val="00975773"/>
    <w:rsid w:val="00976915"/>
    <w:rsid w:val="00976F40"/>
    <w:rsid w:val="0097793D"/>
    <w:rsid w:val="00980065"/>
    <w:rsid w:val="00983387"/>
    <w:rsid w:val="009835C9"/>
    <w:rsid w:val="00983895"/>
    <w:rsid w:val="00985BCF"/>
    <w:rsid w:val="009873CF"/>
    <w:rsid w:val="00992190"/>
    <w:rsid w:val="009931E9"/>
    <w:rsid w:val="009946EB"/>
    <w:rsid w:val="009948C6"/>
    <w:rsid w:val="009954AE"/>
    <w:rsid w:val="00997A2D"/>
    <w:rsid w:val="009A0C0D"/>
    <w:rsid w:val="009A2EB5"/>
    <w:rsid w:val="009A36C6"/>
    <w:rsid w:val="009A3DD6"/>
    <w:rsid w:val="009A4D3A"/>
    <w:rsid w:val="009A6BE1"/>
    <w:rsid w:val="009B0EEC"/>
    <w:rsid w:val="009B1110"/>
    <w:rsid w:val="009B22C8"/>
    <w:rsid w:val="009B28B3"/>
    <w:rsid w:val="009B332D"/>
    <w:rsid w:val="009B364B"/>
    <w:rsid w:val="009B3A38"/>
    <w:rsid w:val="009B43D1"/>
    <w:rsid w:val="009B6467"/>
    <w:rsid w:val="009C2831"/>
    <w:rsid w:val="009C33AD"/>
    <w:rsid w:val="009C43B6"/>
    <w:rsid w:val="009C50B7"/>
    <w:rsid w:val="009C7E0B"/>
    <w:rsid w:val="009D3841"/>
    <w:rsid w:val="009D414F"/>
    <w:rsid w:val="009D4F45"/>
    <w:rsid w:val="009D5056"/>
    <w:rsid w:val="009D50FE"/>
    <w:rsid w:val="009D5E7D"/>
    <w:rsid w:val="009D7D27"/>
    <w:rsid w:val="009E1BCC"/>
    <w:rsid w:val="009E28B7"/>
    <w:rsid w:val="009E3CDC"/>
    <w:rsid w:val="009E4326"/>
    <w:rsid w:val="009E5379"/>
    <w:rsid w:val="009E5A24"/>
    <w:rsid w:val="009E70C6"/>
    <w:rsid w:val="009E78DA"/>
    <w:rsid w:val="009F0B2D"/>
    <w:rsid w:val="009F133A"/>
    <w:rsid w:val="009F219C"/>
    <w:rsid w:val="009F2EAD"/>
    <w:rsid w:val="009F4B68"/>
    <w:rsid w:val="00A010F7"/>
    <w:rsid w:val="00A02887"/>
    <w:rsid w:val="00A0453D"/>
    <w:rsid w:val="00A06A30"/>
    <w:rsid w:val="00A06AD0"/>
    <w:rsid w:val="00A075FE"/>
    <w:rsid w:val="00A10921"/>
    <w:rsid w:val="00A14B65"/>
    <w:rsid w:val="00A14D4E"/>
    <w:rsid w:val="00A152C5"/>
    <w:rsid w:val="00A15B9A"/>
    <w:rsid w:val="00A15FE4"/>
    <w:rsid w:val="00A1788B"/>
    <w:rsid w:val="00A212B2"/>
    <w:rsid w:val="00A21389"/>
    <w:rsid w:val="00A217E7"/>
    <w:rsid w:val="00A23D60"/>
    <w:rsid w:val="00A23E21"/>
    <w:rsid w:val="00A2405B"/>
    <w:rsid w:val="00A255DE"/>
    <w:rsid w:val="00A261E6"/>
    <w:rsid w:val="00A3297A"/>
    <w:rsid w:val="00A37F68"/>
    <w:rsid w:val="00A40BF3"/>
    <w:rsid w:val="00A40E16"/>
    <w:rsid w:val="00A40E1C"/>
    <w:rsid w:val="00A41859"/>
    <w:rsid w:val="00A41BF9"/>
    <w:rsid w:val="00A43F40"/>
    <w:rsid w:val="00A4608C"/>
    <w:rsid w:val="00A4643A"/>
    <w:rsid w:val="00A46559"/>
    <w:rsid w:val="00A46E87"/>
    <w:rsid w:val="00A46ECF"/>
    <w:rsid w:val="00A47302"/>
    <w:rsid w:val="00A479A6"/>
    <w:rsid w:val="00A522E4"/>
    <w:rsid w:val="00A54B9B"/>
    <w:rsid w:val="00A55B8F"/>
    <w:rsid w:val="00A560C8"/>
    <w:rsid w:val="00A57F82"/>
    <w:rsid w:val="00A62A1D"/>
    <w:rsid w:val="00A62D05"/>
    <w:rsid w:val="00A64D8F"/>
    <w:rsid w:val="00A7134B"/>
    <w:rsid w:val="00A71836"/>
    <w:rsid w:val="00A72F66"/>
    <w:rsid w:val="00A734DF"/>
    <w:rsid w:val="00A76037"/>
    <w:rsid w:val="00A765F4"/>
    <w:rsid w:val="00A80A60"/>
    <w:rsid w:val="00A826F2"/>
    <w:rsid w:val="00A83650"/>
    <w:rsid w:val="00A84279"/>
    <w:rsid w:val="00A8484E"/>
    <w:rsid w:val="00A85909"/>
    <w:rsid w:val="00A85A5A"/>
    <w:rsid w:val="00A86D5B"/>
    <w:rsid w:val="00A86FE8"/>
    <w:rsid w:val="00A87340"/>
    <w:rsid w:val="00A879EB"/>
    <w:rsid w:val="00A87DB8"/>
    <w:rsid w:val="00A90A6A"/>
    <w:rsid w:val="00A91521"/>
    <w:rsid w:val="00A9239A"/>
    <w:rsid w:val="00A92ED3"/>
    <w:rsid w:val="00A93E0C"/>
    <w:rsid w:val="00A94B2C"/>
    <w:rsid w:val="00A95243"/>
    <w:rsid w:val="00A973BF"/>
    <w:rsid w:val="00AA0B3A"/>
    <w:rsid w:val="00AA27CF"/>
    <w:rsid w:val="00AA3297"/>
    <w:rsid w:val="00AA4D57"/>
    <w:rsid w:val="00AA5194"/>
    <w:rsid w:val="00AA786F"/>
    <w:rsid w:val="00AB2C75"/>
    <w:rsid w:val="00AB3463"/>
    <w:rsid w:val="00AB44F0"/>
    <w:rsid w:val="00AB454B"/>
    <w:rsid w:val="00AB48FE"/>
    <w:rsid w:val="00AB49F9"/>
    <w:rsid w:val="00AB4B32"/>
    <w:rsid w:val="00AB6970"/>
    <w:rsid w:val="00AC0510"/>
    <w:rsid w:val="00AC067A"/>
    <w:rsid w:val="00AC2466"/>
    <w:rsid w:val="00AC4838"/>
    <w:rsid w:val="00AC710D"/>
    <w:rsid w:val="00AC78EC"/>
    <w:rsid w:val="00AD2938"/>
    <w:rsid w:val="00AD2E84"/>
    <w:rsid w:val="00AD41A6"/>
    <w:rsid w:val="00AD5C4F"/>
    <w:rsid w:val="00AD6C5B"/>
    <w:rsid w:val="00AD7F48"/>
    <w:rsid w:val="00AE0541"/>
    <w:rsid w:val="00AE2255"/>
    <w:rsid w:val="00AE29F9"/>
    <w:rsid w:val="00AE2B7C"/>
    <w:rsid w:val="00AE32F5"/>
    <w:rsid w:val="00AE3567"/>
    <w:rsid w:val="00AF0205"/>
    <w:rsid w:val="00AF2280"/>
    <w:rsid w:val="00AF2493"/>
    <w:rsid w:val="00AF2D8F"/>
    <w:rsid w:val="00AF42B4"/>
    <w:rsid w:val="00AF4EF1"/>
    <w:rsid w:val="00AF59A4"/>
    <w:rsid w:val="00AF6409"/>
    <w:rsid w:val="00B00AE4"/>
    <w:rsid w:val="00B05AB3"/>
    <w:rsid w:val="00B06231"/>
    <w:rsid w:val="00B068F0"/>
    <w:rsid w:val="00B11952"/>
    <w:rsid w:val="00B11E1B"/>
    <w:rsid w:val="00B134A7"/>
    <w:rsid w:val="00B20192"/>
    <w:rsid w:val="00B20B30"/>
    <w:rsid w:val="00B22E6E"/>
    <w:rsid w:val="00B2667C"/>
    <w:rsid w:val="00B26E59"/>
    <w:rsid w:val="00B3075F"/>
    <w:rsid w:val="00B307E9"/>
    <w:rsid w:val="00B3215F"/>
    <w:rsid w:val="00B32B1B"/>
    <w:rsid w:val="00B34301"/>
    <w:rsid w:val="00B368B3"/>
    <w:rsid w:val="00B37973"/>
    <w:rsid w:val="00B408BE"/>
    <w:rsid w:val="00B42F5D"/>
    <w:rsid w:val="00B43DD2"/>
    <w:rsid w:val="00B46D11"/>
    <w:rsid w:val="00B50477"/>
    <w:rsid w:val="00B50C6D"/>
    <w:rsid w:val="00B52681"/>
    <w:rsid w:val="00B56476"/>
    <w:rsid w:val="00B60626"/>
    <w:rsid w:val="00B618DB"/>
    <w:rsid w:val="00B61B7A"/>
    <w:rsid w:val="00B64348"/>
    <w:rsid w:val="00B647FD"/>
    <w:rsid w:val="00B6492F"/>
    <w:rsid w:val="00B65CD4"/>
    <w:rsid w:val="00B66201"/>
    <w:rsid w:val="00B66A20"/>
    <w:rsid w:val="00B676F8"/>
    <w:rsid w:val="00B67937"/>
    <w:rsid w:val="00B7034B"/>
    <w:rsid w:val="00B71C1E"/>
    <w:rsid w:val="00B7255C"/>
    <w:rsid w:val="00B73459"/>
    <w:rsid w:val="00B75CE9"/>
    <w:rsid w:val="00B76AA2"/>
    <w:rsid w:val="00B802B4"/>
    <w:rsid w:val="00B8108F"/>
    <w:rsid w:val="00B828C1"/>
    <w:rsid w:val="00B844F9"/>
    <w:rsid w:val="00B86BE7"/>
    <w:rsid w:val="00B87281"/>
    <w:rsid w:val="00B91391"/>
    <w:rsid w:val="00B91474"/>
    <w:rsid w:val="00B92C50"/>
    <w:rsid w:val="00B955C9"/>
    <w:rsid w:val="00B95D3A"/>
    <w:rsid w:val="00B97BB8"/>
    <w:rsid w:val="00BA1332"/>
    <w:rsid w:val="00BA1A85"/>
    <w:rsid w:val="00BA3775"/>
    <w:rsid w:val="00BA3C3F"/>
    <w:rsid w:val="00BA3F8B"/>
    <w:rsid w:val="00BA669E"/>
    <w:rsid w:val="00BA696A"/>
    <w:rsid w:val="00BB08CB"/>
    <w:rsid w:val="00BB1871"/>
    <w:rsid w:val="00BB636F"/>
    <w:rsid w:val="00BB63D8"/>
    <w:rsid w:val="00BB7AC9"/>
    <w:rsid w:val="00BC24CF"/>
    <w:rsid w:val="00BC27B8"/>
    <w:rsid w:val="00BC35BE"/>
    <w:rsid w:val="00BD0743"/>
    <w:rsid w:val="00BD0A4B"/>
    <w:rsid w:val="00BD1BDE"/>
    <w:rsid w:val="00BD1FC5"/>
    <w:rsid w:val="00BD2791"/>
    <w:rsid w:val="00BD36F9"/>
    <w:rsid w:val="00BD6F05"/>
    <w:rsid w:val="00BD70E6"/>
    <w:rsid w:val="00BE0B9C"/>
    <w:rsid w:val="00BE1ED3"/>
    <w:rsid w:val="00BE3AE6"/>
    <w:rsid w:val="00BE3D41"/>
    <w:rsid w:val="00BE3DD1"/>
    <w:rsid w:val="00BE3F5A"/>
    <w:rsid w:val="00BE4528"/>
    <w:rsid w:val="00BE5DD8"/>
    <w:rsid w:val="00BE6EA6"/>
    <w:rsid w:val="00BE7763"/>
    <w:rsid w:val="00BF1F02"/>
    <w:rsid w:val="00BF26A0"/>
    <w:rsid w:val="00BF3F30"/>
    <w:rsid w:val="00BF520A"/>
    <w:rsid w:val="00BF5C61"/>
    <w:rsid w:val="00BF675E"/>
    <w:rsid w:val="00BF6A75"/>
    <w:rsid w:val="00BF727E"/>
    <w:rsid w:val="00C02A8D"/>
    <w:rsid w:val="00C02FAD"/>
    <w:rsid w:val="00C0357C"/>
    <w:rsid w:val="00C06446"/>
    <w:rsid w:val="00C0667C"/>
    <w:rsid w:val="00C0726E"/>
    <w:rsid w:val="00C07629"/>
    <w:rsid w:val="00C07C7B"/>
    <w:rsid w:val="00C13B3E"/>
    <w:rsid w:val="00C143A2"/>
    <w:rsid w:val="00C14DE8"/>
    <w:rsid w:val="00C15731"/>
    <w:rsid w:val="00C17C1E"/>
    <w:rsid w:val="00C20B35"/>
    <w:rsid w:val="00C21491"/>
    <w:rsid w:val="00C22B68"/>
    <w:rsid w:val="00C254D9"/>
    <w:rsid w:val="00C3021B"/>
    <w:rsid w:val="00C30939"/>
    <w:rsid w:val="00C3395A"/>
    <w:rsid w:val="00C34CC7"/>
    <w:rsid w:val="00C36449"/>
    <w:rsid w:val="00C36691"/>
    <w:rsid w:val="00C37441"/>
    <w:rsid w:val="00C37965"/>
    <w:rsid w:val="00C42E0F"/>
    <w:rsid w:val="00C437BC"/>
    <w:rsid w:val="00C44693"/>
    <w:rsid w:val="00C45373"/>
    <w:rsid w:val="00C4767C"/>
    <w:rsid w:val="00C47B1A"/>
    <w:rsid w:val="00C51C63"/>
    <w:rsid w:val="00C57BCF"/>
    <w:rsid w:val="00C606D3"/>
    <w:rsid w:val="00C61253"/>
    <w:rsid w:val="00C65503"/>
    <w:rsid w:val="00C669E6"/>
    <w:rsid w:val="00C7143E"/>
    <w:rsid w:val="00C72771"/>
    <w:rsid w:val="00C736DC"/>
    <w:rsid w:val="00C76490"/>
    <w:rsid w:val="00C776C4"/>
    <w:rsid w:val="00C846DE"/>
    <w:rsid w:val="00C853BC"/>
    <w:rsid w:val="00C86EF8"/>
    <w:rsid w:val="00C86FDE"/>
    <w:rsid w:val="00C9723C"/>
    <w:rsid w:val="00C97DC2"/>
    <w:rsid w:val="00CA0156"/>
    <w:rsid w:val="00CA26AC"/>
    <w:rsid w:val="00CA5399"/>
    <w:rsid w:val="00CA693B"/>
    <w:rsid w:val="00CA7022"/>
    <w:rsid w:val="00CB0D90"/>
    <w:rsid w:val="00CB4664"/>
    <w:rsid w:val="00CB4861"/>
    <w:rsid w:val="00CB5F86"/>
    <w:rsid w:val="00CB6FF6"/>
    <w:rsid w:val="00CB7C4B"/>
    <w:rsid w:val="00CB7E6F"/>
    <w:rsid w:val="00CB7ECC"/>
    <w:rsid w:val="00CC0337"/>
    <w:rsid w:val="00CC0C80"/>
    <w:rsid w:val="00CC18A5"/>
    <w:rsid w:val="00CC28C9"/>
    <w:rsid w:val="00CC32C4"/>
    <w:rsid w:val="00CC4F0D"/>
    <w:rsid w:val="00CC774E"/>
    <w:rsid w:val="00CD0A3F"/>
    <w:rsid w:val="00CD1E26"/>
    <w:rsid w:val="00CD2025"/>
    <w:rsid w:val="00CD2E3A"/>
    <w:rsid w:val="00CD2FCC"/>
    <w:rsid w:val="00CD34E1"/>
    <w:rsid w:val="00CD39F0"/>
    <w:rsid w:val="00CD5DBD"/>
    <w:rsid w:val="00CD62DF"/>
    <w:rsid w:val="00CD716B"/>
    <w:rsid w:val="00CD7509"/>
    <w:rsid w:val="00CE372F"/>
    <w:rsid w:val="00CE4C27"/>
    <w:rsid w:val="00CF16E0"/>
    <w:rsid w:val="00CF1843"/>
    <w:rsid w:val="00CF19E9"/>
    <w:rsid w:val="00CF1C4C"/>
    <w:rsid w:val="00CF53AE"/>
    <w:rsid w:val="00CF563F"/>
    <w:rsid w:val="00CF65FD"/>
    <w:rsid w:val="00CF74B6"/>
    <w:rsid w:val="00D032F4"/>
    <w:rsid w:val="00D03C3C"/>
    <w:rsid w:val="00D06AE9"/>
    <w:rsid w:val="00D072CF"/>
    <w:rsid w:val="00D074E0"/>
    <w:rsid w:val="00D07C8B"/>
    <w:rsid w:val="00D108DD"/>
    <w:rsid w:val="00D10B22"/>
    <w:rsid w:val="00D1299A"/>
    <w:rsid w:val="00D13524"/>
    <w:rsid w:val="00D15B5B"/>
    <w:rsid w:val="00D172F8"/>
    <w:rsid w:val="00D17F46"/>
    <w:rsid w:val="00D223CE"/>
    <w:rsid w:val="00D23A36"/>
    <w:rsid w:val="00D23B5A"/>
    <w:rsid w:val="00D23E6D"/>
    <w:rsid w:val="00D25D98"/>
    <w:rsid w:val="00D267F5"/>
    <w:rsid w:val="00D319B5"/>
    <w:rsid w:val="00D32EE5"/>
    <w:rsid w:val="00D33459"/>
    <w:rsid w:val="00D335A0"/>
    <w:rsid w:val="00D33FD4"/>
    <w:rsid w:val="00D34A88"/>
    <w:rsid w:val="00D35CDA"/>
    <w:rsid w:val="00D37B54"/>
    <w:rsid w:val="00D41151"/>
    <w:rsid w:val="00D41988"/>
    <w:rsid w:val="00D41D0C"/>
    <w:rsid w:val="00D427B4"/>
    <w:rsid w:val="00D45035"/>
    <w:rsid w:val="00D4674B"/>
    <w:rsid w:val="00D528E4"/>
    <w:rsid w:val="00D55C48"/>
    <w:rsid w:val="00D55EDC"/>
    <w:rsid w:val="00D6533B"/>
    <w:rsid w:val="00D6580A"/>
    <w:rsid w:val="00D7279F"/>
    <w:rsid w:val="00D72A5F"/>
    <w:rsid w:val="00D74516"/>
    <w:rsid w:val="00D763FF"/>
    <w:rsid w:val="00D7684F"/>
    <w:rsid w:val="00D76DF8"/>
    <w:rsid w:val="00D77A55"/>
    <w:rsid w:val="00D80602"/>
    <w:rsid w:val="00D80AC8"/>
    <w:rsid w:val="00D8176E"/>
    <w:rsid w:val="00D8211E"/>
    <w:rsid w:val="00D83457"/>
    <w:rsid w:val="00D83942"/>
    <w:rsid w:val="00D83B98"/>
    <w:rsid w:val="00D857FA"/>
    <w:rsid w:val="00D9059A"/>
    <w:rsid w:val="00D90AB2"/>
    <w:rsid w:val="00D90E6D"/>
    <w:rsid w:val="00D91257"/>
    <w:rsid w:val="00D914E4"/>
    <w:rsid w:val="00D91563"/>
    <w:rsid w:val="00D916B1"/>
    <w:rsid w:val="00D923A7"/>
    <w:rsid w:val="00D935C0"/>
    <w:rsid w:val="00D94699"/>
    <w:rsid w:val="00D9582C"/>
    <w:rsid w:val="00D96331"/>
    <w:rsid w:val="00D96E0C"/>
    <w:rsid w:val="00DA05D4"/>
    <w:rsid w:val="00DA3391"/>
    <w:rsid w:val="00DA3895"/>
    <w:rsid w:val="00DA4C26"/>
    <w:rsid w:val="00DA67B9"/>
    <w:rsid w:val="00DB3CB8"/>
    <w:rsid w:val="00DB5B9C"/>
    <w:rsid w:val="00DC1A7C"/>
    <w:rsid w:val="00DC2057"/>
    <w:rsid w:val="00DC21AA"/>
    <w:rsid w:val="00DC61F2"/>
    <w:rsid w:val="00DC6EE2"/>
    <w:rsid w:val="00DC7BD9"/>
    <w:rsid w:val="00DC7DFA"/>
    <w:rsid w:val="00DD07AB"/>
    <w:rsid w:val="00DD22CB"/>
    <w:rsid w:val="00DD3593"/>
    <w:rsid w:val="00DD45BA"/>
    <w:rsid w:val="00DD4E54"/>
    <w:rsid w:val="00DD553C"/>
    <w:rsid w:val="00DD589B"/>
    <w:rsid w:val="00DD5976"/>
    <w:rsid w:val="00DD69E3"/>
    <w:rsid w:val="00DE05D3"/>
    <w:rsid w:val="00DE08DD"/>
    <w:rsid w:val="00DE6CD8"/>
    <w:rsid w:val="00DE7796"/>
    <w:rsid w:val="00DF0CDB"/>
    <w:rsid w:val="00DF1699"/>
    <w:rsid w:val="00DF1E4A"/>
    <w:rsid w:val="00DF28DD"/>
    <w:rsid w:val="00DF708A"/>
    <w:rsid w:val="00E006CB"/>
    <w:rsid w:val="00E01067"/>
    <w:rsid w:val="00E01505"/>
    <w:rsid w:val="00E01847"/>
    <w:rsid w:val="00E01E4B"/>
    <w:rsid w:val="00E01EDA"/>
    <w:rsid w:val="00E02B2A"/>
    <w:rsid w:val="00E05D63"/>
    <w:rsid w:val="00E065F1"/>
    <w:rsid w:val="00E067A7"/>
    <w:rsid w:val="00E07642"/>
    <w:rsid w:val="00E07A4D"/>
    <w:rsid w:val="00E07B91"/>
    <w:rsid w:val="00E105A5"/>
    <w:rsid w:val="00E11121"/>
    <w:rsid w:val="00E173F9"/>
    <w:rsid w:val="00E20C7A"/>
    <w:rsid w:val="00E21EB1"/>
    <w:rsid w:val="00E22AA1"/>
    <w:rsid w:val="00E22CAD"/>
    <w:rsid w:val="00E23261"/>
    <w:rsid w:val="00E233D7"/>
    <w:rsid w:val="00E239E3"/>
    <w:rsid w:val="00E25772"/>
    <w:rsid w:val="00E30953"/>
    <w:rsid w:val="00E347CA"/>
    <w:rsid w:val="00E36BAD"/>
    <w:rsid w:val="00E40E55"/>
    <w:rsid w:val="00E441BB"/>
    <w:rsid w:val="00E44314"/>
    <w:rsid w:val="00E44ADC"/>
    <w:rsid w:val="00E44B98"/>
    <w:rsid w:val="00E4550E"/>
    <w:rsid w:val="00E45E62"/>
    <w:rsid w:val="00E463D8"/>
    <w:rsid w:val="00E471C2"/>
    <w:rsid w:val="00E505EC"/>
    <w:rsid w:val="00E50933"/>
    <w:rsid w:val="00E51088"/>
    <w:rsid w:val="00E52A90"/>
    <w:rsid w:val="00E570B6"/>
    <w:rsid w:val="00E60440"/>
    <w:rsid w:val="00E607FE"/>
    <w:rsid w:val="00E62644"/>
    <w:rsid w:val="00E63554"/>
    <w:rsid w:val="00E65328"/>
    <w:rsid w:val="00E66200"/>
    <w:rsid w:val="00E6670F"/>
    <w:rsid w:val="00E668EE"/>
    <w:rsid w:val="00E671FB"/>
    <w:rsid w:val="00E678C6"/>
    <w:rsid w:val="00E67CD6"/>
    <w:rsid w:val="00E7001D"/>
    <w:rsid w:val="00E70E1F"/>
    <w:rsid w:val="00E70F36"/>
    <w:rsid w:val="00E720B0"/>
    <w:rsid w:val="00E722ED"/>
    <w:rsid w:val="00E75BDE"/>
    <w:rsid w:val="00E76487"/>
    <w:rsid w:val="00E771B0"/>
    <w:rsid w:val="00E77A1D"/>
    <w:rsid w:val="00E80624"/>
    <w:rsid w:val="00E83E5E"/>
    <w:rsid w:val="00E84BD3"/>
    <w:rsid w:val="00E90203"/>
    <w:rsid w:val="00E909B2"/>
    <w:rsid w:val="00E92CD6"/>
    <w:rsid w:val="00E934F1"/>
    <w:rsid w:val="00E9434E"/>
    <w:rsid w:val="00E97C3A"/>
    <w:rsid w:val="00E97E80"/>
    <w:rsid w:val="00EA055D"/>
    <w:rsid w:val="00EA1616"/>
    <w:rsid w:val="00EA219A"/>
    <w:rsid w:val="00EA6F51"/>
    <w:rsid w:val="00EB0075"/>
    <w:rsid w:val="00EB2D6E"/>
    <w:rsid w:val="00EB2DFC"/>
    <w:rsid w:val="00EB35FC"/>
    <w:rsid w:val="00EB7269"/>
    <w:rsid w:val="00EC2462"/>
    <w:rsid w:val="00EC260C"/>
    <w:rsid w:val="00EC31A2"/>
    <w:rsid w:val="00EC4946"/>
    <w:rsid w:val="00EC6C27"/>
    <w:rsid w:val="00EC71AC"/>
    <w:rsid w:val="00EC78C9"/>
    <w:rsid w:val="00EC7D39"/>
    <w:rsid w:val="00ED057D"/>
    <w:rsid w:val="00ED08EA"/>
    <w:rsid w:val="00ED0B08"/>
    <w:rsid w:val="00ED27A1"/>
    <w:rsid w:val="00ED34F5"/>
    <w:rsid w:val="00ED7E7B"/>
    <w:rsid w:val="00EE07FF"/>
    <w:rsid w:val="00EE266D"/>
    <w:rsid w:val="00EE26DC"/>
    <w:rsid w:val="00EE2B0B"/>
    <w:rsid w:val="00EE3928"/>
    <w:rsid w:val="00EE4DB5"/>
    <w:rsid w:val="00EE661A"/>
    <w:rsid w:val="00EE7DD4"/>
    <w:rsid w:val="00EF2F47"/>
    <w:rsid w:val="00EF371E"/>
    <w:rsid w:val="00EF4AEC"/>
    <w:rsid w:val="00EF5DAF"/>
    <w:rsid w:val="00EF5E8D"/>
    <w:rsid w:val="00EF794C"/>
    <w:rsid w:val="00F00032"/>
    <w:rsid w:val="00F009D1"/>
    <w:rsid w:val="00F01F6C"/>
    <w:rsid w:val="00F03C84"/>
    <w:rsid w:val="00F12F43"/>
    <w:rsid w:val="00F139DC"/>
    <w:rsid w:val="00F1503F"/>
    <w:rsid w:val="00F15844"/>
    <w:rsid w:val="00F201BB"/>
    <w:rsid w:val="00F2117E"/>
    <w:rsid w:val="00F224D5"/>
    <w:rsid w:val="00F24DC1"/>
    <w:rsid w:val="00F272F4"/>
    <w:rsid w:val="00F30890"/>
    <w:rsid w:val="00F31B02"/>
    <w:rsid w:val="00F32AFB"/>
    <w:rsid w:val="00F32C8D"/>
    <w:rsid w:val="00F35B4B"/>
    <w:rsid w:val="00F361E3"/>
    <w:rsid w:val="00F37207"/>
    <w:rsid w:val="00F4046D"/>
    <w:rsid w:val="00F41838"/>
    <w:rsid w:val="00F44B0A"/>
    <w:rsid w:val="00F45B4B"/>
    <w:rsid w:val="00F47209"/>
    <w:rsid w:val="00F509A6"/>
    <w:rsid w:val="00F50A10"/>
    <w:rsid w:val="00F50F44"/>
    <w:rsid w:val="00F528AA"/>
    <w:rsid w:val="00F528B2"/>
    <w:rsid w:val="00F5407C"/>
    <w:rsid w:val="00F54861"/>
    <w:rsid w:val="00F551D6"/>
    <w:rsid w:val="00F55CC1"/>
    <w:rsid w:val="00F5639D"/>
    <w:rsid w:val="00F566DF"/>
    <w:rsid w:val="00F56B93"/>
    <w:rsid w:val="00F5749C"/>
    <w:rsid w:val="00F57A8A"/>
    <w:rsid w:val="00F60805"/>
    <w:rsid w:val="00F60BAE"/>
    <w:rsid w:val="00F66459"/>
    <w:rsid w:val="00F7071D"/>
    <w:rsid w:val="00F710AE"/>
    <w:rsid w:val="00F71D67"/>
    <w:rsid w:val="00F72101"/>
    <w:rsid w:val="00F7635D"/>
    <w:rsid w:val="00F77AD3"/>
    <w:rsid w:val="00F83078"/>
    <w:rsid w:val="00F84414"/>
    <w:rsid w:val="00F845A2"/>
    <w:rsid w:val="00F85B2A"/>
    <w:rsid w:val="00F85EC6"/>
    <w:rsid w:val="00F86422"/>
    <w:rsid w:val="00F86437"/>
    <w:rsid w:val="00F86F53"/>
    <w:rsid w:val="00F87430"/>
    <w:rsid w:val="00F9138B"/>
    <w:rsid w:val="00F91616"/>
    <w:rsid w:val="00F91647"/>
    <w:rsid w:val="00F91DF0"/>
    <w:rsid w:val="00F93CBA"/>
    <w:rsid w:val="00F93F67"/>
    <w:rsid w:val="00F94D1E"/>
    <w:rsid w:val="00F97399"/>
    <w:rsid w:val="00F97C65"/>
    <w:rsid w:val="00FA1387"/>
    <w:rsid w:val="00FA262C"/>
    <w:rsid w:val="00FA2AD0"/>
    <w:rsid w:val="00FA45E2"/>
    <w:rsid w:val="00FA5135"/>
    <w:rsid w:val="00FA7EE1"/>
    <w:rsid w:val="00FB1E2B"/>
    <w:rsid w:val="00FB2978"/>
    <w:rsid w:val="00FB2F8A"/>
    <w:rsid w:val="00FB3047"/>
    <w:rsid w:val="00FB33F0"/>
    <w:rsid w:val="00FC2D19"/>
    <w:rsid w:val="00FC4F83"/>
    <w:rsid w:val="00FC5AA4"/>
    <w:rsid w:val="00FC60EA"/>
    <w:rsid w:val="00FC6879"/>
    <w:rsid w:val="00FD03E4"/>
    <w:rsid w:val="00FD2460"/>
    <w:rsid w:val="00FD4DCA"/>
    <w:rsid w:val="00FD539C"/>
    <w:rsid w:val="00FE08CF"/>
    <w:rsid w:val="00FE17C4"/>
    <w:rsid w:val="00FE1D74"/>
    <w:rsid w:val="00FE4212"/>
    <w:rsid w:val="00FE48FF"/>
    <w:rsid w:val="00FE4B79"/>
    <w:rsid w:val="00FE628F"/>
    <w:rsid w:val="00FE7605"/>
    <w:rsid w:val="00FF2187"/>
    <w:rsid w:val="00FF2588"/>
    <w:rsid w:val="00FF2AF9"/>
    <w:rsid w:val="00FF2E24"/>
    <w:rsid w:val="00FF2F64"/>
    <w:rsid w:val="00FF7A2E"/>
    <w:rsid w:val="04955AB2"/>
    <w:rsid w:val="0A1B3564"/>
    <w:rsid w:val="0BC6724F"/>
    <w:rsid w:val="18E87562"/>
    <w:rsid w:val="1C281B11"/>
    <w:rsid w:val="2F2B5748"/>
    <w:rsid w:val="3B50535C"/>
    <w:rsid w:val="3EDE20EA"/>
    <w:rsid w:val="40B51316"/>
    <w:rsid w:val="435B61A4"/>
    <w:rsid w:val="4D2B5AB1"/>
    <w:rsid w:val="569C604E"/>
    <w:rsid w:val="57A269D7"/>
    <w:rsid w:val="5A0D1244"/>
    <w:rsid w:val="5A290852"/>
    <w:rsid w:val="5CD54182"/>
    <w:rsid w:val="6B4849B1"/>
    <w:rsid w:val="774B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3816A3"/>
  <w15:docId w15:val="{62243107-856F-4FE7-A17B-15040216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1"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widowControl/>
      <w:numPr>
        <w:numId w:val="1"/>
      </w:numPr>
      <w:jc w:val="center"/>
      <w:outlineLvl w:val="0"/>
    </w:pPr>
    <w:rPr>
      <w:b/>
      <w:bCs/>
      <w:kern w:val="44"/>
      <w:sz w:val="44"/>
      <w:szCs w:val="44"/>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0"/>
    <w:link w:val="30"/>
    <w:uiPriority w:val="1"/>
    <w:qFormat/>
    <w:pPr>
      <w:keepNext/>
      <w:keepLines/>
      <w:widowControl/>
      <w:numPr>
        <w:ilvl w:val="2"/>
        <w:numId w:val="1"/>
      </w:numPr>
      <w:spacing w:before="120" w:after="120" w:line="360" w:lineRule="auto"/>
      <w:jc w:val="center"/>
      <w:outlineLvl w:val="2"/>
    </w:pPr>
    <w:rPr>
      <w:b/>
      <w:bCs/>
      <w:kern w:val="0"/>
      <w:sz w:val="32"/>
      <w:szCs w:val="32"/>
    </w:rPr>
  </w:style>
  <w:style w:type="paragraph" w:styleId="4">
    <w:name w:val="heading 4"/>
    <w:basedOn w:val="a"/>
    <w:next w:val="a"/>
    <w:link w:val="40"/>
    <w:qFormat/>
    <w:pPr>
      <w:keepNext/>
      <w:keepLines/>
      <w:spacing w:before="280" w:after="290" w:line="372" w:lineRule="auto"/>
      <w:outlineLvl w:val="3"/>
    </w:pPr>
    <w:rPr>
      <w:rFonts w:ascii="Cambria" w:hAnsi="Cambria"/>
      <w:b/>
      <w:bCs/>
      <w:kern w:val="0"/>
      <w:sz w:val="28"/>
      <w:szCs w:val="28"/>
    </w:rPr>
  </w:style>
  <w:style w:type="paragraph" w:styleId="5">
    <w:name w:val="heading 5"/>
    <w:basedOn w:val="a"/>
    <w:next w:val="a"/>
    <w:link w:val="50"/>
    <w:uiPriority w:val="99"/>
    <w:qFormat/>
    <w:pPr>
      <w:keepNext/>
      <w:keepLines/>
      <w:spacing w:before="280" w:after="290" w:line="372" w:lineRule="auto"/>
      <w:outlineLvl w:val="4"/>
    </w:pPr>
    <w:rPr>
      <w:b/>
      <w:bCs/>
      <w:kern w:val="0"/>
      <w:sz w:val="28"/>
      <w:szCs w:val="28"/>
    </w:rPr>
  </w:style>
  <w:style w:type="paragraph" w:styleId="6">
    <w:name w:val="heading 6"/>
    <w:basedOn w:val="a"/>
    <w:next w:val="a"/>
    <w:link w:val="60"/>
    <w:uiPriority w:val="99"/>
    <w:qFormat/>
    <w:pPr>
      <w:keepNext/>
      <w:keepLines/>
      <w:widowControl/>
      <w:numPr>
        <w:ilvl w:val="5"/>
        <w:numId w:val="1"/>
      </w:numPr>
      <w:spacing w:before="240" w:after="64" w:line="317" w:lineRule="auto"/>
      <w:jc w:val="left"/>
      <w:outlineLvl w:val="5"/>
    </w:pPr>
    <w:rPr>
      <w:rFonts w:ascii="Cambria" w:hAnsi="Cambria"/>
      <w:b/>
      <w:bCs/>
      <w:kern w:val="0"/>
      <w:sz w:val="24"/>
    </w:rPr>
  </w:style>
  <w:style w:type="paragraph" w:styleId="7">
    <w:name w:val="heading 7"/>
    <w:basedOn w:val="a"/>
    <w:next w:val="a"/>
    <w:link w:val="70"/>
    <w:uiPriority w:val="99"/>
    <w:qFormat/>
    <w:pPr>
      <w:keepNext/>
      <w:keepLines/>
      <w:widowControl/>
      <w:numPr>
        <w:ilvl w:val="6"/>
        <w:numId w:val="1"/>
      </w:numPr>
      <w:spacing w:before="240" w:after="64" w:line="317" w:lineRule="auto"/>
      <w:jc w:val="left"/>
      <w:outlineLvl w:val="6"/>
    </w:pPr>
    <w:rPr>
      <w:b/>
      <w:bCs/>
      <w:kern w:val="0"/>
      <w:sz w:val="24"/>
    </w:rPr>
  </w:style>
  <w:style w:type="paragraph" w:styleId="8">
    <w:name w:val="heading 8"/>
    <w:basedOn w:val="a"/>
    <w:next w:val="a"/>
    <w:link w:val="80"/>
    <w:uiPriority w:val="99"/>
    <w:qFormat/>
    <w:pPr>
      <w:keepNext/>
      <w:keepLines/>
      <w:widowControl/>
      <w:numPr>
        <w:ilvl w:val="7"/>
        <w:numId w:val="1"/>
      </w:numPr>
      <w:spacing w:before="240" w:after="64" w:line="317" w:lineRule="auto"/>
      <w:jc w:val="left"/>
      <w:outlineLvl w:val="7"/>
    </w:pPr>
    <w:rPr>
      <w:rFonts w:ascii="Cambria" w:hAnsi="Cambria"/>
      <w:kern w:val="0"/>
      <w:sz w:val="24"/>
    </w:rPr>
  </w:style>
  <w:style w:type="paragraph" w:styleId="9">
    <w:name w:val="heading 9"/>
    <w:basedOn w:val="a"/>
    <w:next w:val="a"/>
    <w:link w:val="90"/>
    <w:uiPriority w:val="99"/>
    <w:qFormat/>
    <w:pPr>
      <w:keepNext/>
      <w:keepLines/>
      <w:widowControl/>
      <w:numPr>
        <w:ilvl w:val="8"/>
        <w:numId w:val="1"/>
      </w:numPr>
      <w:spacing w:before="240" w:after="64" w:line="317" w:lineRule="auto"/>
      <w:jc w:val="left"/>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420"/>
      <w:jc w:val="left"/>
    </w:pPr>
    <w:rPr>
      <w:kern w:val="0"/>
      <w:sz w:val="20"/>
      <w:szCs w:val="20"/>
    </w:rPr>
  </w:style>
  <w:style w:type="paragraph" w:styleId="a4">
    <w:name w:val="caption"/>
    <w:basedOn w:val="a"/>
    <w:next w:val="a"/>
    <w:qFormat/>
    <w:locked/>
    <w:rPr>
      <w:rFonts w:ascii="Arial" w:eastAsia="黑体" w:hAnsi="Arial" w:cs="Arial"/>
      <w:sz w:val="20"/>
      <w:szCs w:val="20"/>
    </w:rPr>
  </w:style>
  <w:style w:type="paragraph" w:styleId="a5">
    <w:name w:val="annotation text"/>
    <w:basedOn w:val="a"/>
    <w:link w:val="a6"/>
    <w:qFormat/>
    <w:pPr>
      <w:adjustRightInd w:val="0"/>
      <w:spacing w:line="360" w:lineRule="atLeast"/>
      <w:jc w:val="left"/>
      <w:textAlignment w:val="baseline"/>
    </w:pPr>
    <w:rPr>
      <w:kern w:val="0"/>
      <w:sz w:val="24"/>
    </w:rPr>
  </w:style>
  <w:style w:type="paragraph" w:styleId="a7">
    <w:name w:val="Body Text"/>
    <w:basedOn w:val="a"/>
    <w:link w:val="a8"/>
    <w:uiPriority w:val="1"/>
    <w:qFormat/>
    <w:rPr>
      <w:rFonts w:ascii="宋体" w:hAnsi="宋体" w:cs="宋体"/>
      <w:sz w:val="24"/>
      <w:lang w:val="zh-CN" w:bidi="zh-CN"/>
    </w:rPr>
  </w:style>
  <w:style w:type="paragraph" w:styleId="a9">
    <w:name w:val="Body Text Indent"/>
    <w:basedOn w:val="a"/>
    <w:link w:val="aa"/>
    <w:qFormat/>
    <w:pPr>
      <w:spacing w:after="120"/>
      <w:ind w:leftChars="200" w:left="420"/>
    </w:pPr>
    <w:rPr>
      <w:kern w:val="0"/>
      <w:sz w:val="24"/>
    </w:rPr>
  </w:style>
  <w:style w:type="paragraph" w:styleId="21">
    <w:name w:val="List 2"/>
    <w:basedOn w:val="a"/>
    <w:qFormat/>
    <w:pPr>
      <w:ind w:leftChars="200" w:left="100" w:hangingChars="200" w:hanging="200"/>
    </w:pPr>
    <w:rPr>
      <w:sz w:val="28"/>
    </w:rPr>
  </w:style>
  <w:style w:type="paragraph" w:styleId="TOC3">
    <w:name w:val="toc 3"/>
    <w:basedOn w:val="a"/>
    <w:next w:val="a"/>
    <w:uiPriority w:val="39"/>
    <w:qFormat/>
    <w:pPr>
      <w:widowControl/>
      <w:ind w:left="400" w:right="255"/>
    </w:pPr>
    <w:rPr>
      <w:kern w:val="0"/>
      <w:sz w:val="24"/>
      <w:szCs w:val="20"/>
    </w:rPr>
  </w:style>
  <w:style w:type="paragraph" w:styleId="ab">
    <w:name w:val="Plain Text"/>
    <w:basedOn w:val="a"/>
    <w:link w:val="ac"/>
    <w:unhideWhenUsed/>
    <w:qFormat/>
    <w:rPr>
      <w:rFonts w:ascii="宋体" w:hAnsi="Courier New"/>
      <w:szCs w:val="20"/>
    </w:rPr>
  </w:style>
  <w:style w:type="paragraph" w:styleId="ad">
    <w:name w:val="Date"/>
    <w:basedOn w:val="a"/>
    <w:next w:val="a"/>
    <w:link w:val="ae"/>
    <w:qFormat/>
    <w:rPr>
      <w:kern w:val="0"/>
      <w:sz w:val="24"/>
    </w:rPr>
  </w:style>
  <w:style w:type="paragraph" w:styleId="af">
    <w:name w:val="Balloon Text"/>
    <w:basedOn w:val="a"/>
    <w:link w:val="af0"/>
    <w:uiPriority w:val="99"/>
    <w:qFormat/>
    <w:rPr>
      <w:kern w:val="0"/>
      <w:sz w:val="2"/>
      <w:szCs w:val="20"/>
    </w:rPr>
  </w:style>
  <w:style w:type="paragraph" w:styleId="af1">
    <w:name w:val="footer"/>
    <w:basedOn w:val="a"/>
    <w:link w:val="af2"/>
    <w:uiPriority w:val="99"/>
    <w:qFormat/>
    <w:pPr>
      <w:tabs>
        <w:tab w:val="center" w:pos="4153"/>
        <w:tab w:val="right" w:pos="8306"/>
      </w:tabs>
      <w:snapToGrid w:val="0"/>
      <w:jc w:val="left"/>
    </w:pPr>
    <w:rPr>
      <w:sz w:val="18"/>
      <w:szCs w:val="20"/>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autoRedefine/>
    <w:uiPriority w:val="39"/>
    <w:qFormat/>
  </w:style>
  <w:style w:type="paragraph" w:styleId="31">
    <w:name w:val="Body Text Indent 3"/>
    <w:basedOn w:val="a"/>
    <w:link w:val="32"/>
    <w:uiPriority w:val="99"/>
    <w:qFormat/>
    <w:pPr>
      <w:widowControl/>
      <w:overflowPunct w:val="0"/>
      <w:autoSpaceDE w:val="0"/>
      <w:autoSpaceDN w:val="0"/>
      <w:adjustRightInd w:val="0"/>
      <w:spacing w:line="360" w:lineRule="auto"/>
      <w:ind w:firstLine="540"/>
      <w:textAlignment w:val="baseline"/>
    </w:pPr>
    <w:rPr>
      <w:kern w:val="0"/>
      <w:sz w:val="16"/>
      <w:szCs w:val="16"/>
    </w:rPr>
  </w:style>
  <w:style w:type="paragraph" w:styleId="TOC2">
    <w:name w:val="toc 2"/>
    <w:basedOn w:val="a"/>
    <w:next w:val="a"/>
    <w:autoRedefine/>
    <w:uiPriority w:val="39"/>
    <w:qFormat/>
    <w:pPr>
      <w:ind w:leftChars="200" w:left="42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f5">
    <w:name w:val="Normal (Web)"/>
    <w:basedOn w:val="a"/>
    <w:qFormat/>
    <w:pPr>
      <w:spacing w:before="100" w:beforeAutospacing="1" w:after="100" w:afterAutospacing="1"/>
      <w:jc w:val="left"/>
    </w:pPr>
    <w:rPr>
      <w:rFonts w:ascii="Calibri" w:hAnsi="Calibri"/>
      <w:kern w:val="0"/>
      <w:sz w:val="24"/>
    </w:rPr>
  </w:style>
  <w:style w:type="paragraph" w:styleId="af6">
    <w:name w:val="Title"/>
    <w:basedOn w:val="a"/>
    <w:next w:val="a"/>
    <w:link w:val="af7"/>
    <w:qFormat/>
    <w:locked/>
    <w:pPr>
      <w:spacing w:before="240" w:after="60"/>
      <w:jc w:val="center"/>
      <w:outlineLvl w:val="0"/>
    </w:pPr>
    <w:rPr>
      <w:rFonts w:ascii="Cambria" w:hAnsi="Cambria"/>
      <w:b/>
      <w:bCs/>
      <w:kern w:val="0"/>
      <w:sz w:val="32"/>
      <w:szCs w:val="32"/>
    </w:rPr>
  </w:style>
  <w:style w:type="table" w:styleId="af8">
    <w:name w:val="Table Grid"/>
    <w:basedOn w:val="a2"/>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rPr>
      <w:rFonts w:cs="Times New Roman"/>
    </w:rPr>
  </w:style>
  <w:style w:type="character" w:styleId="afa">
    <w:name w:val="Emphasis"/>
    <w:qFormat/>
    <w:locked/>
    <w:rPr>
      <w:rFonts w:eastAsia="宋体"/>
      <w:b/>
      <w:iCs/>
      <w:sz w:val="24"/>
    </w:rPr>
  </w:style>
  <w:style w:type="character" w:styleId="afb">
    <w:name w:val="Hyperlink"/>
    <w:uiPriority w:val="99"/>
    <w:qFormat/>
    <w:rPr>
      <w:rFonts w:cs="Times New Roman"/>
      <w:color w:val="0000FF"/>
      <w:u w:val="single"/>
    </w:rPr>
  </w:style>
  <w:style w:type="character" w:customStyle="1" w:styleId="10">
    <w:name w:val="标题 1 字符"/>
    <w:link w:val="1"/>
    <w:uiPriority w:val="99"/>
    <w:qFormat/>
    <w:locked/>
    <w:rPr>
      <w:rFonts w:cs="Times New Roman"/>
      <w:b/>
      <w:bCs/>
      <w:kern w:val="44"/>
      <w:sz w:val="44"/>
      <w:szCs w:val="44"/>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30">
    <w:name w:val="标题 3 字符"/>
    <w:link w:val="3"/>
    <w:uiPriority w:val="99"/>
    <w:semiHidden/>
    <w:qFormat/>
    <w:locked/>
    <w:rPr>
      <w:rFonts w:cs="Times New Roman"/>
      <w:b/>
      <w:bCs/>
      <w:sz w:val="32"/>
      <w:szCs w:val="32"/>
    </w:rPr>
  </w:style>
  <w:style w:type="character" w:customStyle="1" w:styleId="40">
    <w:name w:val="标题 4 字符"/>
    <w:link w:val="4"/>
    <w:uiPriority w:val="99"/>
    <w:semiHidden/>
    <w:qFormat/>
    <w:locked/>
    <w:rPr>
      <w:rFonts w:ascii="Cambria" w:eastAsia="宋体" w:hAnsi="Cambria" w:cs="Times New Roman"/>
      <w:b/>
      <w:bCs/>
      <w:sz w:val="28"/>
      <w:szCs w:val="28"/>
    </w:rPr>
  </w:style>
  <w:style w:type="character" w:customStyle="1" w:styleId="50">
    <w:name w:val="标题 5 字符"/>
    <w:link w:val="5"/>
    <w:uiPriority w:val="99"/>
    <w:semiHidden/>
    <w:qFormat/>
    <w:locked/>
    <w:rPr>
      <w:rFonts w:cs="Times New Roman"/>
      <w:b/>
      <w:bCs/>
      <w:sz w:val="28"/>
      <w:szCs w:val="28"/>
    </w:rPr>
  </w:style>
  <w:style w:type="character" w:customStyle="1" w:styleId="60">
    <w:name w:val="标题 6 字符"/>
    <w:link w:val="6"/>
    <w:uiPriority w:val="99"/>
    <w:semiHidden/>
    <w:qFormat/>
    <w:locked/>
    <w:rPr>
      <w:rFonts w:ascii="Cambria" w:eastAsia="宋体" w:hAnsi="Cambria" w:cs="Times New Roman"/>
      <w:b/>
      <w:bCs/>
      <w:sz w:val="24"/>
      <w:szCs w:val="24"/>
    </w:rPr>
  </w:style>
  <w:style w:type="character" w:customStyle="1" w:styleId="70">
    <w:name w:val="标题 7 字符"/>
    <w:link w:val="7"/>
    <w:uiPriority w:val="99"/>
    <w:semiHidden/>
    <w:qFormat/>
    <w:locked/>
    <w:rPr>
      <w:rFonts w:cs="Times New Roman"/>
      <w:b/>
      <w:bCs/>
      <w:sz w:val="24"/>
      <w:szCs w:val="24"/>
    </w:rPr>
  </w:style>
  <w:style w:type="character" w:customStyle="1" w:styleId="80">
    <w:name w:val="标题 8 字符"/>
    <w:link w:val="8"/>
    <w:uiPriority w:val="99"/>
    <w:semiHidden/>
    <w:qFormat/>
    <w:locked/>
    <w:rPr>
      <w:rFonts w:ascii="Cambria" w:eastAsia="宋体" w:hAnsi="Cambria" w:cs="Times New Roman"/>
      <w:sz w:val="24"/>
      <w:szCs w:val="24"/>
    </w:rPr>
  </w:style>
  <w:style w:type="character" w:customStyle="1" w:styleId="90">
    <w:name w:val="标题 9 字符"/>
    <w:link w:val="9"/>
    <w:uiPriority w:val="99"/>
    <w:semiHidden/>
    <w:qFormat/>
    <w:locked/>
    <w:rPr>
      <w:rFonts w:ascii="Cambria" w:eastAsia="宋体" w:hAnsi="Cambria" w:cs="Times New Roman"/>
      <w:sz w:val="21"/>
      <w:szCs w:val="21"/>
    </w:rPr>
  </w:style>
  <w:style w:type="character" w:customStyle="1" w:styleId="CharChar7">
    <w:name w:val="Char Char7"/>
    <w:uiPriority w:val="99"/>
    <w:qFormat/>
    <w:rPr>
      <w:rFonts w:eastAsia="宋体" w:cs="Times New Roman"/>
      <w:kern w:val="2"/>
      <w:sz w:val="18"/>
      <w:szCs w:val="18"/>
      <w:lang w:val="en-US" w:eastAsia="zh-CN" w:bidi="ar-SA"/>
    </w:rPr>
  </w:style>
  <w:style w:type="character" w:customStyle="1" w:styleId="BodyTextIndentChar">
    <w:name w:val="Body Text Indent Char"/>
    <w:uiPriority w:val="99"/>
    <w:qFormat/>
    <w:locked/>
    <w:rPr>
      <w:rFonts w:eastAsia="宋体" w:cs="Times New Roman"/>
      <w:kern w:val="2"/>
      <w:sz w:val="24"/>
      <w:szCs w:val="24"/>
      <w:lang w:val="en-US" w:eastAsia="zh-CN" w:bidi="ar-SA"/>
    </w:rPr>
  </w:style>
  <w:style w:type="character" w:customStyle="1" w:styleId="CharChar19">
    <w:name w:val="Char Char19"/>
    <w:uiPriority w:val="99"/>
    <w:qFormat/>
    <w:rPr>
      <w:rFonts w:ascii="Arial" w:eastAsia="黑体" w:hAnsi="Arial" w:cs="Times New Roman"/>
      <w:b/>
      <w:bCs/>
      <w:kern w:val="2"/>
      <w:sz w:val="32"/>
      <w:szCs w:val="32"/>
      <w:lang w:val="en-US" w:eastAsia="zh-CN" w:bidi="ar-SA"/>
    </w:rPr>
  </w:style>
  <w:style w:type="character" w:customStyle="1" w:styleId="CharChar8">
    <w:name w:val="Char Char8"/>
    <w:uiPriority w:val="99"/>
    <w:qFormat/>
    <w:rPr>
      <w:rFonts w:eastAsia="宋体" w:cs="Times New Roman"/>
      <w:kern w:val="2"/>
      <w:sz w:val="18"/>
      <w:szCs w:val="18"/>
      <w:lang w:val="en-US" w:eastAsia="zh-CN" w:bidi="ar-SA"/>
    </w:rPr>
  </w:style>
  <w:style w:type="paragraph" w:customStyle="1" w:styleId="11">
    <w:name w:val="正文1"/>
    <w:uiPriority w:val="99"/>
    <w:qFormat/>
    <w:pPr>
      <w:widowControl w:val="0"/>
      <w:adjustRightInd w:val="0"/>
      <w:spacing w:line="312" w:lineRule="atLeast"/>
      <w:jc w:val="both"/>
      <w:textAlignment w:val="baseline"/>
    </w:pPr>
    <w:rPr>
      <w:rFonts w:ascii="宋体"/>
      <w:sz w:val="34"/>
    </w:rPr>
  </w:style>
  <w:style w:type="paragraph" w:customStyle="1" w:styleId="CharCharCharChar">
    <w:name w:val="Char Char Char Char"/>
    <w:basedOn w:val="a"/>
    <w:uiPriority w:val="99"/>
    <w:qFormat/>
    <w:pPr>
      <w:widowControl/>
      <w:adjustRightInd w:val="0"/>
      <w:snapToGrid w:val="0"/>
      <w:spacing w:after="160" w:line="240" w:lineRule="exact"/>
      <w:ind w:firstLineChars="200" w:firstLine="200"/>
      <w:jc w:val="left"/>
    </w:pPr>
    <w:rPr>
      <w:szCs w:val="20"/>
    </w:rPr>
  </w:style>
  <w:style w:type="character" w:customStyle="1" w:styleId="ae">
    <w:name w:val="日期 字符"/>
    <w:link w:val="ad"/>
    <w:uiPriority w:val="99"/>
    <w:semiHidden/>
    <w:qFormat/>
    <w:locked/>
    <w:rPr>
      <w:rFonts w:cs="Times New Roman"/>
      <w:sz w:val="24"/>
      <w:szCs w:val="24"/>
    </w:rPr>
  </w:style>
  <w:style w:type="paragraph" w:customStyle="1" w:styleId="12">
    <w:name w:val="菲页1"/>
    <w:basedOn w:val="2"/>
    <w:uiPriority w:val="99"/>
    <w:qFormat/>
    <w:pPr>
      <w:widowControl/>
      <w:spacing w:line="240" w:lineRule="auto"/>
      <w:ind w:left="1020"/>
      <w:jc w:val="center"/>
    </w:pPr>
    <w:rPr>
      <w:rFonts w:ascii="黑体" w:hAnsi="宋体"/>
      <w:b w:val="0"/>
      <w:color w:val="000000"/>
      <w:sz w:val="52"/>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character" w:customStyle="1" w:styleId="af2">
    <w:name w:val="页脚 字符"/>
    <w:link w:val="af1"/>
    <w:qFormat/>
    <w:locked/>
    <w:rPr>
      <w:rFonts w:cs="Times New Roman"/>
      <w:kern w:val="2"/>
      <w:sz w:val="18"/>
    </w:rPr>
  </w:style>
  <w:style w:type="paragraph" w:customStyle="1" w:styleId="Char1CharCharCharCharCharChar">
    <w:name w:val="Char1 Char Char Char Char Char Char"/>
    <w:basedOn w:val="a"/>
    <w:uiPriority w:val="99"/>
    <w:qFormat/>
    <w:rPr>
      <w:rFonts w:ascii="Tahoma" w:hAnsi="Tahoma"/>
      <w:sz w:val="24"/>
      <w:szCs w:val="20"/>
    </w:rPr>
  </w:style>
  <w:style w:type="character" w:customStyle="1" w:styleId="af0">
    <w:name w:val="批注框文本 字符"/>
    <w:link w:val="af"/>
    <w:uiPriority w:val="99"/>
    <w:semiHidden/>
    <w:qFormat/>
    <w:locked/>
    <w:rPr>
      <w:rFonts w:cs="Times New Roman"/>
      <w:sz w:val="2"/>
    </w:rPr>
  </w:style>
  <w:style w:type="character" w:customStyle="1" w:styleId="32">
    <w:name w:val="正文文本缩进 3 字符"/>
    <w:link w:val="31"/>
    <w:uiPriority w:val="99"/>
    <w:semiHidden/>
    <w:qFormat/>
    <w:locked/>
    <w:rPr>
      <w:rFonts w:cs="Times New Roman"/>
      <w:sz w:val="16"/>
      <w:szCs w:val="16"/>
    </w:rPr>
  </w:style>
  <w:style w:type="character" w:customStyle="1" w:styleId="af4">
    <w:name w:val="页眉 字符"/>
    <w:link w:val="af3"/>
    <w:uiPriority w:val="99"/>
    <w:qFormat/>
    <w:locked/>
    <w:rPr>
      <w:rFonts w:cs="Times New Roman"/>
      <w:kern w:val="2"/>
      <w:sz w:val="18"/>
    </w:rPr>
  </w:style>
  <w:style w:type="paragraph" w:customStyle="1" w:styleId="afc">
    <w:name w:val="目录文字"/>
    <w:basedOn w:val="a"/>
    <w:uiPriority w:val="99"/>
    <w:qFormat/>
    <w:pPr>
      <w:widowControl/>
      <w:spacing w:line="480" w:lineRule="auto"/>
      <w:jc w:val="left"/>
    </w:pPr>
    <w:rPr>
      <w:rFonts w:ascii="宋体" w:hAnsi="宋体"/>
      <w:kern w:val="0"/>
      <w:sz w:val="24"/>
      <w:szCs w:val="20"/>
    </w:rPr>
  </w:style>
  <w:style w:type="character" w:customStyle="1" w:styleId="aa">
    <w:name w:val="正文文本缩进 字符"/>
    <w:link w:val="a9"/>
    <w:uiPriority w:val="99"/>
    <w:semiHidden/>
    <w:qFormat/>
    <w:locked/>
    <w:rPr>
      <w:rFonts w:cs="Times New Roman"/>
      <w:sz w:val="24"/>
      <w:szCs w:val="24"/>
    </w:rPr>
  </w:style>
  <w:style w:type="character" w:customStyle="1" w:styleId="a6">
    <w:name w:val="批注文字 字符"/>
    <w:link w:val="a5"/>
    <w:qFormat/>
    <w:locked/>
    <w:rPr>
      <w:rFonts w:cs="Times New Roman"/>
      <w:sz w:val="24"/>
      <w:szCs w:val="24"/>
    </w:rPr>
  </w:style>
  <w:style w:type="paragraph" w:customStyle="1" w:styleId="zhulxxjianjie">
    <w:name w:val="zhul_xx_jianjie"/>
    <w:basedOn w:val="a"/>
    <w:uiPriority w:val="99"/>
    <w:qFormat/>
    <w:pPr>
      <w:jc w:val="left"/>
    </w:pPr>
    <w:rPr>
      <w:kern w:val="0"/>
    </w:rPr>
  </w:style>
  <w:style w:type="paragraph" w:styleId="afd">
    <w:name w:val="List Paragraph"/>
    <w:basedOn w:val="a"/>
    <w:uiPriority w:val="1"/>
    <w:qFormat/>
    <w:pPr>
      <w:ind w:firstLineChars="200" w:firstLine="420"/>
    </w:pPr>
  </w:style>
  <w:style w:type="paragraph" w:customStyle="1" w:styleId="TOC10">
    <w:name w:val="TOC 标题1"/>
    <w:basedOn w:val="1"/>
    <w:next w:val="a"/>
    <w:uiPriority w:val="99"/>
    <w:qFormat/>
    <w:pPr>
      <w:keepLines/>
      <w:numPr>
        <w:numId w:val="0"/>
      </w:numPr>
      <w:spacing w:before="480" w:line="276" w:lineRule="auto"/>
      <w:jc w:val="left"/>
      <w:outlineLvl w:val="9"/>
    </w:pPr>
    <w:rPr>
      <w:rFonts w:ascii="Cambria" w:hAnsi="Cambria"/>
      <w:color w:val="365F91"/>
      <w:sz w:val="28"/>
      <w:szCs w:val="28"/>
    </w:rPr>
  </w:style>
  <w:style w:type="character" w:customStyle="1" w:styleId="HTML0">
    <w:name w:val="HTML 预设格式 字符"/>
    <w:link w:val="HTML"/>
    <w:uiPriority w:val="99"/>
    <w:qFormat/>
    <w:locked/>
    <w:rPr>
      <w:rFonts w:ascii="宋体" w:eastAsia="宋体" w:cs="宋体"/>
      <w:sz w:val="24"/>
      <w:szCs w:val="24"/>
    </w:rPr>
  </w:style>
  <w:style w:type="character" w:customStyle="1" w:styleId="af7">
    <w:name w:val="标题 字符"/>
    <w:link w:val="af6"/>
    <w:qFormat/>
    <w:rPr>
      <w:rFonts w:ascii="Cambria" w:hAnsi="Cambria" w:cs="Times New Roman"/>
      <w:b/>
      <w:bCs/>
      <w:sz w:val="32"/>
      <w:szCs w:val="32"/>
    </w:rPr>
  </w:style>
  <w:style w:type="character" w:customStyle="1" w:styleId="a8">
    <w:name w:val="正文文本 字符"/>
    <w:basedOn w:val="a1"/>
    <w:link w:val="a7"/>
    <w:uiPriority w:val="1"/>
    <w:qFormat/>
    <w:rPr>
      <w:rFonts w:ascii="宋体" w:hAnsi="宋体" w:cs="宋体"/>
      <w:kern w:val="2"/>
      <w:sz w:val="24"/>
      <w:szCs w:val="24"/>
      <w:lang w:val="zh-CN" w:bidi="zh-CN"/>
    </w:rPr>
  </w:style>
  <w:style w:type="paragraph" w:customStyle="1" w:styleId="p0">
    <w:name w:val="p0"/>
    <w:basedOn w:val="a"/>
    <w:qFormat/>
    <w:pPr>
      <w:widowControl/>
    </w:pPr>
    <w:rPr>
      <w:rFonts w:ascii="Calibri" w:hAnsi="Calibri"/>
      <w:kern w:val="0"/>
      <w:szCs w:val="21"/>
    </w:rPr>
  </w:style>
  <w:style w:type="paragraph" w:customStyle="1" w:styleId="CharCharCharCharCharCharChar1Char">
    <w:name w:val="Char Char Char Char Char Char Char1 Char"/>
    <w:basedOn w:val="a"/>
    <w:qFormat/>
    <w:rPr>
      <w:rFonts w:ascii="Tahoma" w:hAnsi="Tahoma"/>
      <w:sz w:val="24"/>
      <w:szCs w:val="20"/>
    </w:rPr>
  </w:style>
  <w:style w:type="character" w:customStyle="1" w:styleId="ac">
    <w:name w:val="纯文本 字符"/>
    <w:link w:val="ab"/>
    <w:qFormat/>
    <w:rPr>
      <w:rFonts w:ascii="宋体" w:hAnsi="Courier New"/>
      <w:kern w:val="2"/>
      <w:sz w:val="21"/>
    </w:rPr>
  </w:style>
  <w:style w:type="character" w:customStyle="1" w:styleId="afe">
    <w:name w:val="无间隔 字符"/>
    <w:link w:val="aff"/>
    <w:qFormat/>
    <w:rPr>
      <w:kern w:val="2"/>
      <w:sz w:val="22"/>
    </w:rPr>
  </w:style>
  <w:style w:type="paragraph" w:styleId="aff">
    <w:name w:val="No Spacing"/>
    <w:link w:val="afe"/>
    <w:qFormat/>
    <w:rPr>
      <w:kern w:val="2"/>
      <w:sz w:val="22"/>
    </w:rPr>
  </w:style>
  <w:style w:type="character" w:customStyle="1" w:styleId="13">
    <w:name w:val="纯文本 字符1"/>
    <w:basedOn w:val="a1"/>
    <w:uiPriority w:val="99"/>
    <w:semiHidden/>
    <w:qFormat/>
    <w:rPr>
      <w:rFonts w:asciiTheme="minorEastAsia" w:eastAsiaTheme="minorEastAsia" w:hAnsi="Courier New" w:cs="Courier New"/>
      <w:kern w:val="2"/>
      <w:sz w:val="21"/>
      <w:szCs w:val="24"/>
    </w:rPr>
  </w:style>
  <w:style w:type="character" w:customStyle="1" w:styleId="Char">
    <w:name w:val="页脚 Char"/>
    <w:uiPriority w:val="99"/>
    <w:qFormat/>
    <w:rPr>
      <w:kern w:val="2"/>
      <w:sz w:val="18"/>
    </w:rPr>
  </w:style>
  <w:style w:type="character" w:customStyle="1" w:styleId="Char0">
    <w:name w:val="纯文本 Char"/>
    <w:qFormat/>
    <w:locked/>
    <w:rPr>
      <w:rFonts w:ascii="宋体" w:eastAsia="宋体" w:hAnsi="Courier New"/>
      <w:kern w:val="2"/>
      <w:sz w:val="24"/>
      <w:lang w:val="en-US" w:eastAsia="zh-CN" w:bidi="ar-SA"/>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2A30-C669-428F-B83F-AA03C939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49</Pages>
  <Words>2482</Words>
  <Characters>14149</Characters>
  <Application>Microsoft Office Word</Application>
  <DocSecurity>0</DocSecurity>
  <Lines>117</Lines>
  <Paragraphs>33</Paragraphs>
  <ScaleCrop>false</ScaleCrop>
  <Company>微软中国</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标准施工招标文件</dc:title>
  <dc:creator>微软用户</dc:creator>
  <cp:lastModifiedBy>705491737@qq.com</cp:lastModifiedBy>
  <cp:revision>77</cp:revision>
  <cp:lastPrinted>2010-12-07T07:08:00Z</cp:lastPrinted>
  <dcterms:created xsi:type="dcterms:W3CDTF">2023-06-25T01:47:00Z</dcterms:created>
  <dcterms:modified xsi:type="dcterms:W3CDTF">2024-07-30T05:21:00Z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C6846B476B924ED4B505818A3546DCBD_12</vt:lpwstr>
  </property>
</Properties>
</file>